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D63B" w14:textId="77777777" w:rsidR="00FF182F" w:rsidRPr="0022262F" w:rsidRDefault="00FF182F" w:rsidP="00BC45C0">
      <w:pPr>
        <w:pStyle w:val="Paragrafoelenco"/>
        <w:spacing w:line="360" w:lineRule="auto"/>
        <w:ind w:left="284" w:right="-2"/>
        <w:jc w:val="both"/>
      </w:pPr>
    </w:p>
    <w:tbl>
      <w:tblPr>
        <w:tblpPr w:leftFromText="141" w:rightFromText="141" w:bottomFromText="200" w:vertAnchor="text" w:tblpY="1"/>
        <w:tblOverlap w:val="never"/>
        <w:tblW w:w="0" w:type="auto"/>
        <w:tblBorders>
          <w:top w:val="dotted" w:sz="4" w:space="0" w:color="999999"/>
          <w:left w:val="dotted" w:sz="4" w:space="0" w:color="999999"/>
          <w:bottom w:val="dotted" w:sz="4" w:space="0" w:color="999999"/>
          <w:right w:val="dotted" w:sz="4" w:space="0" w:color="999999"/>
          <w:insideH w:val="dotted" w:sz="4" w:space="0" w:color="999999"/>
          <w:insideV w:val="dotted" w:sz="4" w:space="0" w:color="999999"/>
        </w:tblBorders>
        <w:tblLook w:val="01E0" w:firstRow="1" w:lastRow="1" w:firstColumn="1" w:lastColumn="1" w:noHBand="0" w:noVBand="0"/>
      </w:tblPr>
      <w:tblGrid>
        <w:gridCol w:w="3402"/>
      </w:tblGrid>
      <w:tr w:rsidR="00FF182F" w:rsidRPr="0022262F" w14:paraId="4FB73B9E" w14:textId="77777777" w:rsidTr="00C00BF8">
        <w:trPr>
          <w:trHeight w:val="2608"/>
        </w:trPr>
        <w:tc>
          <w:tcPr>
            <w:tcW w:w="3402" w:type="dxa"/>
            <w:tcBorders>
              <w:top w:val="dotted" w:sz="4" w:space="0" w:color="999999"/>
              <w:left w:val="dotted" w:sz="4" w:space="0" w:color="999999"/>
              <w:bottom w:val="dotted" w:sz="4" w:space="0" w:color="999999"/>
              <w:right w:val="dotted" w:sz="4" w:space="0" w:color="999999"/>
            </w:tcBorders>
            <w:vAlign w:val="center"/>
            <w:hideMark/>
          </w:tcPr>
          <w:p w14:paraId="196B981C" w14:textId="77777777" w:rsidR="00FF182F" w:rsidRPr="0022262F" w:rsidRDefault="00FF182F" w:rsidP="00D06C6D">
            <w:pPr>
              <w:spacing w:line="360" w:lineRule="auto"/>
              <w:rPr>
                <w:sz w:val="22"/>
                <w:szCs w:val="22"/>
              </w:rPr>
            </w:pPr>
            <w:r w:rsidRPr="0022262F">
              <w:rPr>
                <w:sz w:val="22"/>
                <w:szCs w:val="22"/>
              </w:rPr>
              <w:t xml:space="preserve">marca da bollo da 16,00 </w:t>
            </w:r>
            <w:proofErr w:type="gramStart"/>
            <w:r w:rsidRPr="0022262F">
              <w:rPr>
                <w:sz w:val="22"/>
                <w:szCs w:val="22"/>
              </w:rPr>
              <w:t>Euro</w:t>
            </w:r>
            <w:proofErr w:type="gramEnd"/>
          </w:p>
        </w:tc>
      </w:tr>
    </w:tbl>
    <w:p w14:paraId="4377073F" w14:textId="77777777" w:rsidR="00FF182F" w:rsidRPr="0022262F" w:rsidRDefault="00FF182F" w:rsidP="00D06C6D">
      <w:pPr>
        <w:spacing w:line="360" w:lineRule="auto"/>
        <w:rPr>
          <w:sz w:val="22"/>
          <w:szCs w:val="22"/>
        </w:rPr>
      </w:pPr>
    </w:p>
    <w:p w14:paraId="485DD67A" w14:textId="77777777" w:rsidR="00FF182F" w:rsidRPr="0022262F" w:rsidRDefault="00FF182F" w:rsidP="00D06C6D">
      <w:pPr>
        <w:spacing w:line="360" w:lineRule="auto"/>
        <w:rPr>
          <w:sz w:val="22"/>
          <w:szCs w:val="22"/>
        </w:rPr>
      </w:pPr>
    </w:p>
    <w:p w14:paraId="52F9D0F3" w14:textId="77777777" w:rsidR="00FF182F" w:rsidRPr="0022262F" w:rsidRDefault="00FF182F" w:rsidP="00D06C6D">
      <w:pPr>
        <w:spacing w:line="360" w:lineRule="auto"/>
        <w:rPr>
          <w:sz w:val="22"/>
          <w:szCs w:val="22"/>
        </w:rPr>
      </w:pPr>
    </w:p>
    <w:p w14:paraId="54D1D0D2" w14:textId="77777777" w:rsidR="00FF182F" w:rsidRPr="0022262F" w:rsidRDefault="00FF182F" w:rsidP="00D06C6D">
      <w:pPr>
        <w:spacing w:line="360" w:lineRule="auto"/>
        <w:jc w:val="both"/>
        <w:rPr>
          <w:b/>
          <w:bCs/>
          <w:sz w:val="22"/>
          <w:szCs w:val="22"/>
        </w:rPr>
      </w:pPr>
      <w:r w:rsidRPr="0022262F">
        <w:rPr>
          <w:b/>
          <w:bCs/>
          <w:sz w:val="22"/>
          <w:szCs w:val="22"/>
        </w:rPr>
        <w:tab/>
        <w:t>A</w:t>
      </w:r>
    </w:p>
    <w:p w14:paraId="1044DA44" w14:textId="77777777" w:rsidR="00FF182F" w:rsidRPr="0022262F" w:rsidRDefault="00FF182F" w:rsidP="00D06C6D">
      <w:pPr>
        <w:spacing w:line="360" w:lineRule="auto"/>
        <w:rPr>
          <w:b/>
          <w:bCs/>
          <w:sz w:val="22"/>
          <w:szCs w:val="22"/>
        </w:rPr>
      </w:pPr>
      <w:r w:rsidRPr="0022262F">
        <w:rPr>
          <w:b/>
          <w:bCs/>
          <w:sz w:val="22"/>
          <w:szCs w:val="22"/>
        </w:rPr>
        <w:tab/>
        <w:t>TRENTINO SVILUPPO SPA</w:t>
      </w:r>
    </w:p>
    <w:p w14:paraId="3C760B3D" w14:textId="77777777" w:rsidR="00FF182F" w:rsidRPr="0022262F" w:rsidRDefault="00FF182F" w:rsidP="00D06C6D">
      <w:pPr>
        <w:spacing w:line="360" w:lineRule="auto"/>
        <w:rPr>
          <w:sz w:val="22"/>
          <w:szCs w:val="22"/>
        </w:rPr>
      </w:pPr>
      <w:r w:rsidRPr="0022262F">
        <w:rPr>
          <w:b/>
          <w:sz w:val="22"/>
          <w:szCs w:val="22"/>
        </w:rPr>
        <w:tab/>
      </w:r>
      <w:r w:rsidRPr="0022262F">
        <w:rPr>
          <w:b/>
          <w:sz w:val="22"/>
          <w:szCs w:val="22"/>
        </w:rPr>
        <w:tab/>
      </w:r>
      <w:r w:rsidRPr="0022262F">
        <w:rPr>
          <w:b/>
          <w:sz w:val="22"/>
          <w:szCs w:val="22"/>
        </w:rPr>
        <w:tab/>
      </w:r>
      <w:r w:rsidRPr="0022262F">
        <w:rPr>
          <w:b/>
          <w:sz w:val="22"/>
          <w:szCs w:val="22"/>
        </w:rPr>
        <w:tab/>
      </w:r>
      <w:r w:rsidRPr="0022262F">
        <w:rPr>
          <w:b/>
          <w:sz w:val="22"/>
          <w:szCs w:val="22"/>
        </w:rPr>
        <w:tab/>
      </w:r>
      <w:hyperlink r:id="rId10" w:history="1">
        <w:r w:rsidRPr="0022262F">
          <w:rPr>
            <w:rStyle w:val="Collegamentoipertestuale"/>
            <w:sz w:val="22"/>
            <w:szCs w:val="22"/>
          </w:rPr>
          <w:t>segreteria@pec.trentinosviluppo.it</w:t>
        </w:r>
      </w:hyperlink>
    </w:p>
    <w:p w14:paraId="179A0744" w14:textId="77777777" w:rsidR="00FF182F" w:rsidRPr="0022262F" w:rsidRDefault="00FF182F" w:rsidP="00D06C6D">
      <w:pPr>
        <w:spacing w:line="360" w:lineRule="auto"/>
        <w:rPr>
          <w:sz w:val="22"/>
          <w:szCs w:val="22"/>
        </w:rPr>
      </w:pPr>
    </w:p>
    <w:p w14:paraId="0B1588F5" w14:textId="77777777" w:rsidR="00FF182F" w:rsidRPr="0022262F" w:rsidRDefault="00FF182F" w:rsidP="00D06C6D">
      <w:pPr>
        <w:spacing w:line="360" w:lineRule="auto"/>
        <w:rPr>
          <w:sz w:val="22"/>
          <w:szCs w:val="22"/>
        </w:rPr>
      </w:pPr>
    </w:p>
    <w:p w14:paraId="11906239" w14:textId="77777777" w:rsidR="00FF182F" w:rsidRPr="0022262F" w:rsidRDefault="00FF182F" w:rsidP="00D06C6D">
      <w:pPr>
        <w:spacing w:line="360" w:lineRule="auto"/>
        <w:jc w:val="center"/>
        <w:outlineLvl w:val="0"/>
        <w:rPr>
          <w:b/>
          <w:sz w:val="22"/>
          <w:szCs w:val="22"/>
        </w:rPr>
      </w:pPr>
    </w:p>
    <w:p w14:paraId="299C7A88" w14:textId="2F775F51" w:rsidR="002A7E04" w:rsidRPr="0022262F" w:rsidRDefault="002A7E04" w:rsidP="00D06C6D">
      <w:pPr>
        <w:spacing w:line="360" w:lineRule="auto"/>
        <w:jc w:val="center"/>
        <w:outlineLvl w:val="0"/>
        <w:rPr>
          <w:b/>
          <w:sz w:val="22"/>
          <w:szCs w:val="22"/>
        </w:rPr>
      </w:pPr>
      <w:r w:rsidRPr="0022262F">
        <w:rPr>
          <w:b/>
          <w:sz w:val="22"/>
          <w:szCs w:val="22"/>
        </w:rPr>
        <w:t>DICHIARAZIONE SOSTITUTIVA DI CERTIFICAZIONI</w:t>
      </w:r>
    </w:p>
    <w:p w14:paraId="73158B5F" w14:textId="77777777" w:rsidR="002A7E04" w:rsidRPr="0022262F" w:rsidRDefault="002A7E04" w:rsidP="00D06C6D">
      <w:pPr>
        <w:spacing w:line="360" w:lineRule="auto"/>
        <w:jc w:val="center"/>
        <w:rPr>
          <w:sz w:val="22"/>
          <w:szCs w:val="22"/>
        </w:rPr>
      </w:pPr>
      <w:r w:rsidRPr="0022262F">
        <w:rPr>
          <w:b/>
          <w:sz w:val="22"/>
          <w:szCs w:val="22"/>
        </w:rPr>
        <w:t>E DELL'ATTO DI NOTORIETA</w:t>
      </w:r>
      <w:r w:rsidRPr="0022262F">
        <w:rPr>
          <w:sz w:val="22"/>
          <w:szCs w:val="22"/>
        </w:rPr>
        <w:t>'</w:t>
      </w:r>
    </w:p>
    <w:p w14:paraId="11EF327A" w14:textId="77777777" w:rsidR="001E0597" w:rsidRPr="0022262F" w:rsidRDefault="001E0597" w:rsidP="00D06C6D">
      <w:pPr>
        <w:tabs>
          <w:tab w:val="right" w:leader="underscore" w:pos="8789"/>
        </w:tabs>
        <w:spacing w:line="360" w:lineRule="auto"/>
        <w:rPr>
          <w:sz w:val="22"/>
          <w:szCs w:val="22"/>
        </w:rPr>
      </w:pPr>
    </w:p>
    <w:p w14:paraId="73289F25" w14:textId="62773312" w:rsidR="002A7E04" w:rsidRPr="0022262F" w:rsidRDefault="002A7E04" w:rsidP="00D06C6D">
      <w:pPr>
        <w:tabs>
          <w:tab w:val="right" w:leader="underscore" w:pos="8789"/>
        </w:tabs>
        <w:spacing w:line="360" w:lineRule="auto"/>
        <w:rPr>
          <w:sz w:val="22"/>
          <w:szCs w:val="22"/>
        </w:rPr>
      </w:pPr>
      <w:r w:rsidRPr="0022262F">
        <w:rPr>
          <w:sz w:val="22"/>
          <w:szCs w:val="22"/>
        </w:rPr>
        <w:t>Il sottoscritto / La sottoscritta</w:t>
      </w:r>
    </w:p>
    <w:p w14:paraId="786E40A1" w14:textId="77777777" w:rsidR="002A7E04" w:rsidRPr="0022262F" w:rsidRDefault="002A7E04" w:rsidP="00D06C6D">
      <w:pPr>
        <w:tabs>
          <w:tab w:val="left" w:leader="underscore" w:pos="5245"/>
          <w:tab w:val="right" w:leader="underscore" w:pos="9639"/>
        </w:tabs>
        <w:spacing w:line="360" w:lineRule="auto"/>
        <w:rPr>
          <w:sz w:val="22"/>
          <w:szCs w:val="22"/>
        </w:rPr>
      </w:pPr>
      <w:r w:rsidRPr="0022262F">
        <w:rPr>
          <w:sz w:val="22"/>
          <w:szCs w:val="22"/>
        </w:rPr>
        <w:t xml:space="preserve">cognome </w:t>
      </w:r>
      <w:r w:rsidRPr="0022262F">
        <w:rPr>
          <w:sz w:val="22"/>
          <w:szCs w:val="22"/>
        </w:rPr>
        <w:tab/>
        <w:t xml:space="preserve"> nome </w:t>
      </w:r>
      <w:r w:rsidRPr="0022262F">
        <w:rPr>
          <w:sz w:val="22"/>
          <w:szCs w:val="22"/>
        </w:rPr>
        <w:tab/>
      </w:r>
    </w:p>
    <w:p w14:paraId="38B259CC" w14:textId="77777777" w:rsidR="002A7E04" w:rsidRPr="0022262F" w:rsidRDefault="002A7E04" w:rsidP="00D06C6D">
      <w:pPr>
        <w:tabs>
          <w:tab w:val="left" w:leader="underscore" w:pos="6379"/>
          <w:tab w:val="right" w:leader="underscore" w:pos="9639"/>
        </w:tabs>
        <w:spacing w:line="360" w:lineRule="auto"/>
        <w:rPr>
          <w:sz w:val="22"/>
          <w:szCs w:val="22"/>
        </w:rPr>
      </w:pPr>
      <w:r w:rsidRPr="0022262F">
        <w:rPr>
          <w:sz w:val="22"/>
          <w:szCs w:val="22"/>
        </w:rPr>
        <w:t xml:space="preserve">nato/a </w:t>
      </w:r>
      <w:proofErr w:type="spellStart"/>
      <w:r w:rsidRPr="0022262F">
        <w:rPr>
          <w:sz w:val="22"/>
          <w:szCs w:val="22"/>
        </w:rPr>
        <w:t>a</w:t>
      </w:r>
      <w:proofErr w:type="spellEnd"/>
      <w:r w:rsidRPr="0022262F">
        <w:rPr>
          <w:sz w:val="22"/>
          <w:szCs w:val="22"/>
        </w:rPr>
        <w:t xml:space="preserve"> </w:t>
      </w:r>
      <w:r w:rsidRPr="0022262F">
        <w:rPr>
          <w:sz w:val="22"/>
          <w:szCs w:val="22"/>
        </w:rPr>
        <w:tab/>
        <w:t xml:space="preserve"> il </w:t>
      </w:r>
      <w:r w:rsidRPr="0022262F">
        <w:rPr>
          <w:sz w:val="22"/>
          <w:szCs w:val="22"/>
        </w:rPr>
        <w:tab/>
      </w:r>
    </w:p>
    <w:p w14:paraId="2D2BC3F2" w14:textId="77777777" w:rsidR="002A7E04" w:rsidRPr="0022262F" w:rsidRDefault="002A7E04" w:rsidP="00D06C6D">
      <w:pPr>
        <w:tabs>
          <w:tab w:val="right" w:leader="underscore" w:pos="9639"/>
        </w:tabs>
        <w:spacing w:line="360" w:lineRule="auto"/>
        <w:rPr>
          <w:sz w:val="22"/>
          <w:szCs w:val="22"/>
        </w:rPr>
      </w:pPr>
      <w:r w:rsidRPr="0022262F">
        <w:rPr>
          <w:sz w:val="22"/>
          <w:szCs w:val="22"/>
        </w:rPr>
        <w:t xml:space="preserve">residente nel comune di </w:t>
      </w:r>
      <w:r w:rsidRPr="0022262F">
        <w:rPr>
          <w:sz w:val="22"/>
          <w:szCs w:val="22"/>
        </w:rPr>
        <w:tab/>
      </w:r>
    </w:p>
    <w:p w14:paraId="0308F6C8" w14:textId="77777777" w:rsidR="002A7E04" w:rsidRPr="0022262F" w:rsidRDefault="002A7E04" w:rsidP="00D06C6D">
      <w:pPr>
        <w:tabs>
          <w:tab w:val="left" w:leader="underscore" w:pos="7797"/>
          <w:tab w:val="right" w:leader="underscore" w:pos="9639"/>
        </w:tabs>
        <w:spacing w:line="360" w:lineRule="auto"/>
        <w:rPr>
          <w:sz w:val="22"/>
          <w:szCs w:val="22"/>
        </w:rPr>
      </w:pPr>
      <w:r w:rsidRPr="0022262F">
        <w:rPr>
          <w:sz w:val="22"/>
          <w:szCs w:val="22"/>
        </w:rPr>
        <w:t xml:space="preserve">indirizzo </w:t>
      </w:r>
      <w:r w:rsidRPr="0022262F">
        <w:rPr>
          <w:sz w:val="22"/>
          <w:szCs w:val="22"/>
        </w:rPr>
        <w:tab/>
        <w:t xml:space="preserve"> n. civico </w:t>
      </w:r>
      <w:r w:rsidRPr="0022262F">
        <w:rPr>
          <w:sz w:val="22"/>
          <w:szCs w:val="22"/>
        </w:rPr>
        <w:tab/>
      </w:r>
    </w:p>
    <w:p w14:paraId="09EFFE4C" w14:textId="77777777" w:rsidR="002A7E04" w:rsidRPr="0022262F" w:rsidRDefault="002A7E04" w:rsidP="00D06C6D">
      <w:pPr>
        <w:tabs>
          <w:tab w:val="right" w:leader="underscore" w:pos="5670"/>
        </w:tabs>
        <w:spacing w:line="360" w:lineRule="auto"/>
        <w:rPr>
          <w:sz w:val="22"/>
          <w:szCs w:val="22"/>
        </w:rPr>
      </w:pPr>
      <w:r w:rsidRPr="0022262F">
        <w:rPr>
          <w:sz w:val="22"/>
          <w:szCs w:val="22"/>
        </w:rPr>
        <w:t xml:space="preserve">codice fiscale </w:t>
      </w:r>
      <w:r w:rsidRPr="0022262F">
        <w:rPr>
          <w:sz w:val="22"/>
          <w:szCs w:val="22"/>
        </w:rPr>
        <w:tab/>
      </w:r>
    </w:p>
    <w:p w14:paraId="56FB6075" w14:textId="2F9A4582" w:rsidR="002A7E04" w:rsidRPr="0022262F" w:rsidRDefault="002A7E04" w:rsidP="00D06C6D">
      <w:pPr>
        <w:tabs>
          <w:tab w:val="right" w:leader="underscore" w:pos="10206"/>
        </w:tabs>
        <w:spacing w:before="60" w:line="360" w:lineRule="auto"/>
        <w:rPr>
          <w:strike/>
          <w:sz w:val="22"/>
          <w:szCs w:val="22"/>
        </w:rPr>
      </w:pPr>
      <w:r w:rsidRPr="0022262F">
        <w:rPr>
          <w:sz w:val="22"/>
          <w:szCs w:val="22"/>
        </w:rPr>
        <w:t xml:space="preserve">in qualità </w:t>
      </w:r>
      <w:proofErr w:type="gramStart"/>
      <w:r w:rsidRPr="0022262F">
        <w:rPr>
          <w:sz w:val="22"/>
          <w:szCs w:val="22"/>
        </w:rPr>
        <w:t xml:space="preserve">di:   </w:t>
      </w:r>
      <w:proofErr w:type="gramEnd"/>
      <w:r w:rsidRPr="0022262F">
        <w:rPr>
          <w:sz w:val="22"/>
          <w:szCs w:val="22"/>
        </w:rPr>
        <w:t xml:space="preserve">    </w:t>
      </w:r>
      <w:r w:rsidRPr="0022262F">
        <w:rPr>
          <w:rFonts w:eastAsia="Batang"/>
          <w:sz w:val="22"/>
          <w:szCs w:val="22"/>
        </w:rPr>
        <w:t xml:space="preserve">□ </w:t>
      </w:r>
      <w:r w:rsidRPr="0022262F">
        <w:rPr>
          <w:sz w:val="22"/>
          <w:szCs w:val="22"/>
        </w:rPr>
        <w:t xml:space="preserve">titolare                 </w:t>
      </w:r>
      <w:bookmarkStart w:id="0" w:name="_Hlk219898041"/>
      <w:r w:rsidRPr="0022262F">
        <w:rPr>
          <w:rFonts w:eastAsia="Batang"/>
          <w:sz w:val="22"/>
          <w:szCs w:val="22"/>
        </w:rPr>
        <w:t xml:space="preserve">□ </w:t>
      </w:r>
      <w:r w:rsidRPr="0022262F">
        <w:rPr>
          <w:sz w:val="22"/>
          <w:szCs w:val="22"/>
        </w:rPr>
        <w:t>legale rappresentante</w:t>
      </w:r>
      <w:bookmarkEnd w:id="0"/>
    </w:p>
    <w:p w14:paraId="04B057D8" w14:textId="77777777" w:rsidR="002A7E04" w:rsidRPr="0022262F" w:rsidRDefault="002A7E04" w:rsidP="00D06C6D">
      <w:pPr>
        <w:tabs>
          <w:tab w:val="right" w:leader="underscore" w:pos="9639"/>
        </w:tabs>
        <w:spacing w:before="120" w:line="360" w:lineRule="auto"/>
        <w:rPr>
          <w:sz w:val="22"/>
          <w:szCs w:val="22"/>
        </w:rPr>
      </w:pPr>
      <w:r w:rsidRPr="0022262F">
        <w:rPr>
          <w:sz w:val="22"/>
          <w:szCs w:val="22"/>
        </w:rPr>
        <w:t xml:space="preserve">dell’impresa </w:t>
      </w:r>
      <w:r w:rsidRPr="0022262F">
        <w:rPr>
          <w:sz w:val="22"/>
          <w:szCs w:val="22"/>
        </w:rPr>
        <w:tab/>
      </w:r>
    </w:p>
    <w:p w14:paraId="7C269A82" w14:textId="77777777" w:rsidR="002A7E04" w:rsidRPr="0022262F" w:rsidRDefault="002A7E04" w:rsidP="00D06C6D">
      <w:pPr>
        <w:tabs>
          <w:tab w:val="right" w:leader="underscore" w:pos="10206"/>
        </w:tabs>
        <w:spacing w:line="360" w:lineRule="auto"/>
        <w:jc w:val="center"/>
        <w:rPr>
          <w:sz w:val="22"/>
          <w:szCs w:val="22"/>
        </w:rPr>
      </w:pPr>
      <w:r w:rsidRPr="0022262F">
        <w:rPr>
          <w:sz w:val="22"/>
          <w:szCs w:val="22"/>
        </w:rPr>
        <w:t>(indicare la corretta denominazione)</w:t>
      </w:r>
    </w:p>
    <w:p w14:paraId="70027166" w14:textId="77777777" w:rsidR="002A7E04" w:rsidRPr="0022262F" w:rsidRDefault="002A7E04" w:rsidP="00D06C6D">
      <w:pPr>
        <w:tabs>
          <w:tab w:val="right" w:leader="underscore" w:pos="9639"/>
        </w:tabs>
        <w:spacing w:line="360" w:lineRule="auto"/>
        <w:rPr>
          <w:sz w:val="22"/>
          <w:szCs w:val="22"/>
        </w:rPr>
      </w:pPr>
      <w:r w:rsidRPr="0022262F">
        <w:rPr>
          <w:sz w:val="22"/>
          <w:szCs w:val="22"/>
        </w:rPr>
        <w:t xml:space="preserve">con sede (indirizzo completo) </w:t>
      </w:r>
      <w:r w:rsidRPr="0022262F">
        <w:rPr>
          <w:sz w:val="22"/>
          <w:szCs w:val="22"/>
        </w:rPr>
        <w:tab/>
      </w:r>
    </w:p>
    <w:p w14:paraId="28C53FC8" w14:textId="77777777" w:rsidR="002A7E04" w:rsidRPr="0022262F" w:rsidRDefault="002A7E04" w:rsidP="00D06C6D">
      <w:pPr>
        <w:tabs>
          <w:tab w:val="left" w:leader="underscore" w:pos="4820"/>
          <w:tab w:val="right" w:leader="underscore" w:pos="9639"/>
        </w:tabs>
        <w:spacing w:line="360" w:lineRule="auto"/>
        <w:rPr>
          <w:sz w:val="22"/>
          <w:szCs w:val="22"/>
        </w:rPr>
      </w:pPr>
      <w:r w:rsidRPr="0022262F">
        <w:rPr>
          <w:sz w:val="22"/>
          <w:szCs w:val="22"/>
        </w:rPr>
        <w:t xml:space="preserve">codice fiscale </w:t>
      </w:r>
      <w:r w:rsidRPr="0022262F">
        <w:rPr>
          <w:sz w:val="22"/>
          <w:szCs w:val="22"/>
        </w:rPr>
        <w:tab/>
        <w:t xml:space="preserve"> partita IVA </w:t>
      </w:r>
      <w:r w:rsidRPr="0022262F">
        <w:rPr>
          <w:sz w:val="22"/>
          <w:szCs w:val="22"/>
        </w:rPr>
        <w:tab/>
      </w:r>
    </w:p>
    <w:p w14:paraId="322C9A86" w14:textId="77777777" w:rsidR="002A7E04" w:rsidRPr="0022262F" w:rsidRDefault="002A7E04" w:rsidP="00D06C6D">
      <w:pPr>
        <w:tabs>
          <w:tab w:val="left" w:leader="underscore" w:pos="3261"/>
          <w:tab w:val="left" w:leader="underscore" w:pos="6804"/>
          <w:tab w:val="right" w:leader="underscore" w:pos="9639"/>
        </w:tabs>
        <w:spacing w:line="360" w:lineRule="auto"/>
        <w:rPr>
          <w:sz w:val="22"/>
          <w:szCs w:val="22"/>
        </w:rPr>
      </w:pPr>
      <w:r w:rsidRPr="0022262F">
        <w:rPr>
          <w:sz w:val="22"/>
          <w:szCs w:val="22"/>
        </w:rPr>
        <w:t xml:space="preserve">telefono </w:t>
      </w:r>
      <w:r w:rsidRPr="0022262F">
        <w:rPr>
          <w:sz w:val="22"/>
          <w:szCs w:val="22"/>
        </w:rPr>
        <w:tab/>
        <w:t xml:space="preserve"> </w:t>
      </w:r>
      <w:proofErr w:type="spellStart"/>
      <w:r w:rsidRPr="0022262F">
        <w:rPr>
          <w:sz w:val="22"/>
          <w:szCs w:val="22"/>
        </w:rPr>
        <w:t>cell</w:t>
      </w:r>
      <w:proofErr w:type="spellEnd"/>
      <w:r w:rsidRPr="0022262F">
        <w:rPr>
          <w:sz w:val="22"/>
          <w:szCs w:val="22"/>
        </w:rPr>
        <w:t xml:space="preserve">. </w:t>
      </w:r>
      <w:r w:rsidRPr="0022262F">
        <w:rPr>
          <w:sz w:val="22"/>
          <w:szCs w:val="22"/>
        </w:rPr>
        <w:tab/>
        <w:t xml:space="preserve"> fax </w:t>
      </w:r>
      <w:r w:rsidRPr="0022262F">
        <w:rPr>
          <w:sz w:val="22"/>
          <w:szCs w:val="22"/>
        </w:rPr>
        <w:tab/>
      </w:r>
    </w:p>
    <w:p w14:paraId="7430C95D" w14:textId="77777777" w:rsidR="002A7E04" w:rsidRPr="0022262F" w:rsidRDefault="002A7E04" w:rsidP="00D06C6D">
      <w:pPr>
        <w:tabs>
          <w:tab w:val="left" w:pos="4536"/>
          <w:tab w:val="right" w:leader="underscore" w:pos="9639"/>
        </w:tabs>
        <w:spacing w:line="360" w:lineRule="auto"/>
        <w:rPr>
          <w:sz w:val="22"/>
          <w:szCs w:val="22"/>
        </w:rPr>
      </w:pPr>
      <w:r w:rsidRPr="0022262F">
        <w:rPr>
          <w:sz w:val="22"/>
          <w:szCs w:val="22"/>
        </w:rPr>
        <w:t xml:space="preserve">indirizzo di posta elettronica (e-mail) </w:t>
      </w:r>
      <w:r w:rsidRPr="0022262F">
        <w:rPr>
          <w:sz w:val="22"/>
          <w:szCs w:val="22"/>
        </w:rPr>
        <w:tab/>
      </w:r>
      <w:r w:rsidRPr="0022262F">
        <w:rPr>
          <w:sz w:val="22"/>
          <w:szCs w:val="22"/>
        </w:rPr>
        <w:tab/>
      </w:r>
    </w:p>
    <w:p w14:paraId="0EA9E7F4" w14:textId="77777777" w:rsidR="002A7E04" w:rsidRPr="0022262F" w:rsidRDefault="002A7E04" w:rsidP="00D06C6D">
      <w:pPr>
        <w:tabs>
          <w:tab w:val="left" w:pos="4536"/>
          <w:tab w:val="right" w:leader="underscore" w:pos="9639"/>
        </w:tabs>
        <w:spacing w:line="360" w:lineRule="auto"/>
        <w:rPr>
          <w:sz w:val="22"/>
          <w:szCs w:val="22"/>
        </w:rPr>
      </w:pPr>
      <w:r w:rsidRPr="0022262F">
        <w:rPr>
          <w:sz w:val="22"/>
          <w:szCs w:val="22"/>
        </w:rPr>
        <w:t xml:space="preserve">indirizzo di posta elettronica certificata (PEC) </w:t>
      </w:r>
      <w:r w:rsidRPr="0022262F">
        <w:rPr>
          <w:sz w:val="22"/>
          <w:szCs w:val="22"/>
        </w:rPr>
        <w:tab/>
      </w:r>
      <w:r w:rsidRPr="0022262F">
        <w:rPr>
          <w:sz w:val="22"/>
          <w:szCs w:val="22"/>
        </w:rPr>
        <w:tab/>
      </w:r>
    </w:p>
    <w:p w14:paraId="27343629" w14:textId="77777777" w:rsidR="002A7E04" w:rsidRPr="0022262F" w:rsidRDefault="002A7E04" w:rsidP="00D06C6D">
      <w:pPr>
        <w:spacing w:line="360" w:lineRule="auto"/>
        <w:jc w:val="center"/>
        <w:rPr>
          <w:sz w:val="22"/>
          <w:szCs w:val="22"/>
          <w:u w:val="single"/>
        </w:rPr>
      </w:pPr>
    </w:p>
    <w:p w14:paraId="2C124938" w14:textId="52BB2218" w:rsidR="00CC7C36" w:rsidRPr="0022262F" w:rsidRDefault="00CC7C36" w:rsidP="00D06C6D">
      <w:pPr>
        <w:pStyle w:val="CM1"/>
        <w:spacing w:before="120" w:after="240" w:line="360" w:lineRule="auto"/>
        <w:ind w:firstLine="142"/>
        <w:jc w:val="center"/>
        <w:rPr>
          <w:rFonts w:ascii="Times New Roman" w:hAnsi="Times New Roman" w:cs="Times New Roman"/>
          <w:b/>
          <w:sz w:val="22"/>
          <w:szCs w:val="22"/>
        </w:rPr>
      </w:pPr>
      <w:r w:rsidRPr="0022262F">
        <w:rPr>
          <w:rFonts w:ascii="Times New Roman" w:hAnsi="Times New Roman" w:cs="Times New Roman"/>
          <w:b/>
          <w:sz w:val="22"/>
          <w:szCs w:val="22"/>
        </w:rPr>
        <w:t>CHIEDE</w:t>
      </w:r>
    </w:p>
    <w:p w14:paraId="2A50F2F9" w14:textId="77777777" w:rsidR="00CC7C36" w:rsidRPr="00D06C6D" w:rsidRDefault="0047344E" w:rsidP="00D06C6D">
      <w:pPr>
        <w:spacing w:line="360" w:lineRule="auto"/>
        <w:ind w:right="-2"/>
        <w:jc w:val="both"/>
        <w:rPr>
          <w:sz w:val="22"/>
          <w:szCs w:val="22"/>
        </w:rPr>
      </w:pPr>
      <w:sdt>
        <w:sdtPr>
          <w:rPr>
            <w:sz w:val="22"/>
            <w:szCs w:val="22"/>
          </w:rPr>
          <w:id w:val="-1445302556"/>
          <w14:checkbox>
            <w14:checked w14:val="0"/>
            <w14:checkedState w14:val="2612" w14:font="MS Gothic"/>
            <w14:uncheckedState w14:val="2610" w14:font="MS Gothic"/>
          </w14:checkbox>
        </w:sdtPr>
        <w:sdtEndPr/>
        <w:sdtContent>
          <w:r w:rsidR="00CC7C36" w:rsidRPr="00D06C6D">
            <w:rPr>
              <w:rFonts w:ascii="Segoe UI Symbol" w:eastAsia="MS Gothic" w:hAnsi="Segoe UI Symbol" w:cs="Segoe UI Symbol"/>
              <w:sz w:val="22"/>
              <w:szCs w:val="22"/>
            </w:rPr>
            <w:t>☐</w:t>
          </w:r>
        </w:sdtContent>
      </w:sdt>
      <w:r w:rsidR="00CC7C36" w:rsidRPr="00D06C6D">
        <w:rPr>
          <w:sz w:val="22"/>
          <w:szCs w:val="22"/>
        </w:rPr>
        <w:t xml:space="preserve"> la concessione degli aiuti previsti dalla normativa provinciale in regime di aiuti di importanza minore (“de minimis”) </w:t>
      </w:r>
    </w:p>
    <w:p w14:paraId="722020A8" w14:textId="77777777" w:rsidR="00373A5C" w:rsidRDefault="00373A5C" w:rsidP="00D06C6D">
      <w:pPr>
        <w:pStyle w:val="CM1"/>
        <w:spacing w:before="120" w:after="240" w:line="360" w:lineRule="auto"/>
        <w:jc w:val="center"/>
        <w:rPr>
          <w:rFonts w:ascii="Times New Roman" w:hAnsi="Times New Roman" w:cs="Times New Roman"/>
          <w:b/>
          <w:sz w:val="22"/>
          <w:szCs w:val="22"/>
        </w:rPr>
      </w:pPr>
    </w:p>
    <w:p w14:paraId="3666B034" w14:textId="77777777" w:rsidR="00E259B0" w:rsidRDefault="00E259B0">
      <w:pPr>
        <w:spacing w:after="160" w:line="259" w:lineRule="auto"/>
        <w:rPr>
          <w:b/>
          <w:sz w:val="22"/>
          <w:szCs w:val="22"/>
        </w:rPr>
      </w:pPr>
      <w:r>
        <w:rPr>
          <w:b/>
          <w:sz w:val="22"/>
          <w:szCs w:val="22"/>
        </w:rPr>
        <w:br w:type="page"/>
      </w:r>
    </w:p>
    <w:p w14:paraId="236BABD0" w14:textId="725B5F5F" w:rsidR="00535853" w:rsidRPr="0022262F" w:rsidRDefault="00535853" w:rsidP="00D06C6D">
      <w:pPr>
        <w:pStyle w:val="CM1"/>
        <w:spacing w:before="120" w:after="240" w:line="360" w:lineRule="auto"/>
        <w:jc w:val="center"/>
        <w:rPr>
          <w:rFonts w:ascii="Times New Roman" w:hAnsi="Times New Roman" w:cs="Times New Roman"/>
          <w:b/>
          <w:bCs/>
          <w:sz w:val="22"/>
          <w:szCs w:val="22"/>
        </w:rPr>
      </w:pPr>
      <w:r w:rsidRPr="0022262F">
        <w:rPr>
          <w:rFonts w:ascii="Times New Roman" w:hAnsi="Times New Roman" w:cs="Times New Roman"/>
          <w:b/>
          <w:sz w:val="22"/>
          <w:szCs w:val="22"/>
        </w:rPr>
        <w:lastRenderedPageBreak/>
        <w:t>DICHIARA</w:t>
      </w:r>
    </w:p>
    <w:p w14:paraId="6F86DA25" w14:textId="77777777" w:rsidR="00535853" w:rsidRPr="0022262F" w:rsidRDefault="00535853" w:rsidP="00D06C6D">
      <w:pPr>
        <w:spacing w:line="360" w:lineRule="auto"/>
        <w:rPr>
          <w:sz w:val="22"/>
          <w:szCs w:val="22"/>
          <w:u w:val="single"/>
        </w:rPr>
      </w:pPr>
    </w:p>
    <w:p w14:paraId="06CA1D83" w14:textId="1014A07D" w:rsidR="00E2447F" w:rsidRPr="00E97839" w:rsidRDefault="00D0728F" w:rsidP="00E46858">
      <w:pPr>
        <w:spacing w:line="360" w:lineRule="auto"/>
        <w:jc w:val="both"/>
      </w:pPr>
      <w:r w:rsidRPr="0022262F">
        <w:rPr>
          <w:sz w:val="22"/>
          <w:szCs w:val="22"/>
        </w:rPr>
        <w:t>ai sensi degli artt. 46 e 47 del d.P.R. 445/2000,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r w:rsidR="00CC5F73">
        <w:rPr>
          <w:sz w:val="22"/>
          <w:szCs w:val="22"/>
        </w:rPr>
        <w:t>,</w:t>
      </w:r>
      <w:r w:rsidR="00E46858">
        <w:rPr>
          <w:sz w:val="22"/>
          <w:szCs w:val="22"/>
        </w:rPr>
        <w:t xml:space="preserve"> </w:t>
      </w:r>
      <w:r w:rsidR="00E2447F" w:rsidRPr="00E46858">
        <w:rPr>
          <w:sz w:val="22"/>
          <w:szCs w:val="22"/>
        </w:rPr>
        <w:t>che alla data di presentazione della domanda:</w:t>
      </w:r>
    </w:p>
    <w:p w14:paraId="298051AF" w14:textId="77777777" w:rsidR="00E2447F" w:rsidRPr="0022262F" w:rsidRDefault="00E2447F" w:rsidP="00D06C6D">
      <w:pPr>
        <w:spacing w:line="360" w:lineRule="auto"/>
        <w:jc w:val="both"/>
      </w:pPr>
    </w:p>
    <w:p w14:paraId="234D82C7" w14:textId="77777777" w:rsidR="00B92384" w:rsidRPr="00E46858" w:rsidRDefault="00B92384" w:rsidP="00D06C6D">
      <w:pPr>
        <w:pStyle w:val="Paragrafoelenco"/>
        <w:numPr>
          <w:ilvl w:val="0"/>
          <w:numId w:val="2"/>
        </w:numPr>
        <w:spacing w:line="360" w:lineRule="auto"/>
        <w:ind w:left="284" w:right="-2"/>
        <w:jc w:val="both"/>
        <w:rPr>
          <w:rFonts w:ascii="Times New Roman" w:hAnsi="Times New Roman" w:cs="Times New Roman"/>
          <w:b/>
          <w:bCs/>
        </w:rPr>
      </w:pPr>
      <w:r w:rsidRPr="00E46858">
        <w:rPr>
          <w:rFonts w:ascii="Times New Roman" w:hAnsi="Times New Roman" w:cs="Times New Roman"/>
          <w:b/>
          <w:bCs/>
        </w:rPr>
        <w:t>l’impresa sopra indicata</w:t>
      </w:r>
    </w:p>
    <w:p w14:paraId="6F9ED3C6" w14:textId="40C2AFF2" w:rsidR="00B92384" w:rsidRPr="000A117C" w:rsidRDefault="00B92384" w:rsidP="00E97839">
      <w:pPr>
        <w:pStyle w:val="Paragrafoelenco"/>
        <w:numPr>
          <w:ilvl w:val="0"/>
          <w:numId w:val="19"/>
        </w:numPr>
        <w:spacing w:line="360" w:lineRule="auto"/>
        <w:ind w:right="-2"/>
        <w:jc w:val="both"/>
      </w:pPr>
      <w:r w:rsidRPr="00D06C6D">
        <w:rPr>
          <w:rFonts w:ascii="Times New Roman" w:hAnsi="Times New Roman" w:cs="Times New Roman"/>
        </w:rPr>
        <w:t xml:space="preserve">con riferimento alle informazioni presenti nel Registro delle Imprese: </w:t>
      </w:r>
    </w:p>
    <w:p w14:paraId="3B2F37B5" w14:textId="0F1A327D" w:rsidR="00B92384" w:rsidRPr="000A117C" w:rsidRDefault="00B92384" w:rsidP="00C2783C">
      <w:pPr>
        <w:pStyle w:val="Paragrafoelenco"/>
        <w:numPr>
          <w:ilvl w:val="0"/>
          <w:numId w:val="13"/>
        </w:numPr>
        <w:spacing w:line="360" w:lineRule="auto"/>
        <w:ind w:left="993" w:right="-2" w:hanging="284"/>
        <w:jc w:val="both"/>
      </w:pPr>
      <w:r w:rsidRPr="00D06C6D">
        <w:rPr>
          <w:rFonts w:ascii="Times New Roman" w:hAnsi="Times New Roman" w:cs="Times New Roman"/>
        </w:rPr>
        <w:t>è regolarmente costituita, iscritta e risulta attiva sul territorio provinciale</w:t>
      </w:r>
      <w:r w:rsidR="00CE4753" w:rsidRPr="00D06C6D">
        <w:rPr>
          <w:rFonts w:ascii="Times New Roman" w:hAnsi="Times New Roman" w:cs="Times New Roman"/>
        </w:rPr>
        <w:t xml:space="preserve"> </w:t>
      </w:r>
    </w:p>
    <w:p w14:paraId="1D79006F" w14:textId="5BB0CB42" w:rsidR="00B92384" w:rsidRPr="000A117C" w:rsidRDefault="00B92384" w:rsidP="00C2783C">
      <w:pPr>
        <w:pStyle w:val="Paragrafoelenco"/>
        <w:numPr>
          <w:ilvl w:val="0"/>
          <w:numId w:val="13"/>
        </w:numPr>
        <w:spacing w:line="360" w:lineRule="auto"/>
        <w:ind w:left="993" w:right="-2" w:hanging="284"/>
        <w:jc w:val="both"/>
      </w:pPr>
      <w:r w:rsidRPr="00D06C6D">
        <w:rPr>
          <w:rFonts w:ascii="Times New Roman" w:hAnsi="Times New Roman" w:cs="Times New Roman"/>
        </w:rPr>
        <w:t xml:space="preserve">è un'impresa di nuova costituzione per: </w:t>
      </w:r>
    </w:p>
    <w:p w14:paraId="46126875" w14:textId="4CFFBA84" w:rsidR="00B92384" w:rsidRPr="000A117C" w:rsidRDefault="00B92384" w:rsidP="00783FEB">
      <w:pPr>
        <w:pStyle w:val="Paragrafoelenco"/>
        <w:numPr>
          <w:ilvl w:val="0"/>
          <w:numId w:val="14"/>
        </w:numPr>
        <w:spacing w:line="360" w:lineRule="auto"/>
        <w:ind w:left="1418" w:right="-2"/>
        <w:jc w:val="both"/>
      </w:pPr>
      <w:r w:rsidRPr="00D06C6D">
        <w:rPr>
          <w:rFonts w:ascii="Times New Roman" w:hAnsi="Times New Roman" w:cs="Times New Roman"/>
        </w:rPr>
        <w:t xml:space="preserve">rilevamento di attività preesistente/passaggio generazionale </w:t>
      </w:r>
    </w:p>
    <w:p w14:paraId="4B3E2AF1" w14:textId="57C704BB" w:rsidR="00B92384" w:rsidRPr="000A117C" w:rsidRDefault="00B92384" w:rsidP="00783FEB">
      <w:pPr>
        <w:pStyle w:val="Paragrafoelenco"/>
        <w:numPr>
          <w:ilvl w:val="0"/>
          <w:numId w:val="14"/>
        </w:numPr>
        <w:spacing w:line="360" w:lineRule="auto"/>
        <w:ind w:left="1418" w:right="-2"/>
        <w:jc w:val="both"/>
      </w:pPr>
      <w:r w:rsidRPr="00D06C6D">
        <w:rPr>
          <w:rFonts w:ascii="Times New Roman" w:hAnsi="Times New Roman" w:cs="Times New Roman"/>
        </w:rPr>
        <w:t xml:space="preserve">trasferimento/costituzione di almeno un’unità operativa sul territorio provinciale </w:t>
      </w:r>
    </w:p>
    <w:p w14:paraId="2B02429C" w14:textId="632D983E" w:rsidR="00B92384" w:rsidRPr="00E46858" w:rsidRDefault="00B92384" w:rsidP="00783FEB">
      <w:pPr>
        <w:pStyle w:val="Paragrafoelenco"/>
        <w:numPr>
          <w:ilvl w:val="0"/>
          <w:numId w:val="14"/>
        </w:numPr>
        <w:spacing w:line="360" w:lineRule="auto"/>
        <w:ind w:left="1418" w:right="-2"/>
        <w:jc w:val="both"/>
      </w:pPr>
      <w:r w:rsidRPr="00E46858">
        <w:rPr>
          <w:rFonts w:ascii="Times New Roman" w:hAnsi="Times New Roman" w:cs="Times New Roman"/>
        </w:rPr>
        <w:t xml:space="preserve">nascita di nuova impresa </w:t>
      </w:r>
    </w:p>
    <w:p w14:paraId="7D25037D" w14:textId="06ECF4CB" w:rsidR="00B92384" w:rsidRPr="00E46858"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E46858">
        <w:rPr>
          <w:rFonts w:ascii="Times New Roman" w:hAnsi="Times New Roman" w:cs="Times New Roman"/>
        </w:rPr>
        <w:t>ha personalità giuridica riconosciuta nello Stato di residenza ________________ come risultante dall’omologo Registro delle imprese e la stessa dispone di almeno un’unità operativa, registrata nel Repertorio economico amministrativo, attiva sul territorio provinciale dal ______________ (gg/mm/</w:t>
      </w:r>
      <w:proofErr w:type="spellStart"/>
      <w:r w:rsidRPr="00E46858">
        <w:rPr>
          <w:rFonts w:ascii="Times New Roman" w:hAnsi="Times New Roman" w:cs="Times New Roman"/>
        </w:rPr>
        <w:t>aaaa</w:t>
      </w:r>
      <w:proofErr w:type="spellEnd"/>
      <w:r w:rsidRPr="00E46858">
        <w:rPr>
          <w:rFonts w:ascii="Times New Roman" w:hAnsi="Times New Roman" w:cs="Times New Roman"/>
        </w:rPr>
        <w:t xml:space="preserve">) e pertanto risulta: </w:t>
      </w:r>
    </w:p>
    <w:p w14:paraId="1003DFBB" w14:textId="4F43B3F4" w:rsidR="00B92384" w:rsidRPr="00E46858" w:rsidRDefault="00B92384" w:rsidP="00D06C6D">
      <w:pPr>
        <w:pStyle w:val="Paragrafoelenco"/>
        <w:numPr>
          <w:ilvl w:val="0"/>
          <w:numId w:val="14"/>
        </w:numPr>
        <w:spacing w:line="360" w:lineRule="auto"/>
        <w:ind w:left="1418" w:right="-2"/>
        <w:jc w:val="both"/>
        <w:rPr>
          <w:rFonts w:ascii="Times New Roman" w:hAnsi="Times New Roman" w:cs="Times New Roman"/>
        </w:rPr>
      </w:pPr>
      <w:r w:rsidRPr="00E46858">
        <w:rPr>
          <w:rFonts w:ascii="Times New Roman" w:hAnsi="Times New Roman" w:cs="Times New Roman"/>
        </w:rPr>
        <w:t xml:space="preserve">essere un’impresa di nuova costituzione, poiché l’attività è stata iniziata sul territorio provinciale da non più di 24 mesi </w:t>
      </w:r>
    </w:p>
    <w:p w14:paraId="7FAABA75" w14:textId="1573B4FD" w:rsidR="00B92384" w:rsidRPr="00E46858" w:rsidRDefault="00B92384" w:rsidP="00D06C6D">
      <w:pPr>
        <w:pStyle w:val="Paragrafoelenco"/>
        <w:numPr>
          <w:ilvl w:val="0"/>
          <w:numId w:val="14"/>
        </w:numPr>
        <w:spacing w:line="360" w:lineRule="auto"/>
        <w:ind w:left="1418" w:right="-2"/>
        <w:jc w:val="both"/>
        <w:rPr>
          <w:rFonts w:ascii="Times New Roman" w:hAnsi="Times New Roman" w:cs="Times New Roman"/>
        </w:rPr>
      </w:pPr>
      <w:r w:rsidRPr="00E46858">
        <w:rPr>
          <w:rFonts w:ascii="Times New Roman" w:hAnsi="Times New Roman" w:cs="Times New Roman"/>
        </w:rPr>
        <w:t>non essere un’impresa di nuova costituzione</w:t>
      </w:r>
    </w:p>
    <w:p w14:paraId="53C01D2E"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COSTITUZIONE: si veda il punto 2, comma 1, lettere gg) e </w:t>
      </w:r>
      <w:proofErr w:type="spellStart"/>
      <w:r w:rsidRPr="0022262F">
        <w:rPr>
          <w:i/>
          <w:iCs/>
        </w:rPr>
        <w:t>hh</w:t>
      </w:r>
      <w:proofErr w:type="spellEnd"/>
      <w:r w:rsidRPr="0022262F">
        <w:rPr>
          <w:i/>
          <w:iCs/>
        </w:rPr>
        <w:t>), delle disposizioni di carattere generale e comune a tutti gli interventi. Per “costituzione di una società”, si intende l’atto costitutivo quale la stipula del contratto o atto unilaterale. Per “costituzione di un’impresa individuale”, si intende l’attribuzione della Partita IVA.</w:t>
      </w:r>
    </w:p>
    <w:p w14:paraId="0C2C3F29"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 IMPRESA DI NUOVA COSTITUZIONE: si veda il punto 2, comma 1, lettera p), delle disposizioni di carattere generale e comune a tutti gli interventi. </w:t>
      </w:r>
      <w:proofErr w:type="gramStart"/>
      <w:r w:rsidRPr="0022262F">
        <w:rPr>
          <w:i/>
          <w:iCs/>
        </w:rPr>
        <w:t>E’</w:t>
      </w:r>
      <w:proofErr w:type="gramEnd"/>
      <w:r w:rsidRPr="0022262F">
        <w:rPr>
          <w:i/>
          <w:iCs/>
        </w:rPr>
        <w:t xml:space="preserve"> definita “impresa di nuova costituzione” quella che ha avviato l’attività sul territorio provinciale anche a seguito di trasferimento o costituzione di almeno una unità operativa oppure ha rilevato un’attività preesistente oppure ha effettuato il passaggio generazionale, da non più di 24 mesi dalla data di presentazione della domanda di incentivo. </w:t>
      </w:r>
    </w:p>
    <w:p w14:paraId="187FCC62"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Per “nascita di nuova impresa” si intende la costituzione ex novo dell’impresa (senza rilevamento di attività preesistente/passaggio generazionale) con eventuale avvio dell’attività da non oltre 24 mesi antecedenti alla data di presentazione della domanda. </w:t>
      </w:r>
    </w:p>
    <w:p w14:paraId="79D07FD3"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SOGGETTO ESTERO: Si ricorda che i soggetti non residenti nel territorio italiano, fermo restando il possesso, alla data di presentazione della domanda di incentivo, degli ulteriori requisiti previsti al punto 3 delle disposizioni di carattere generale e comune a tutti gli interventi, devono dimostrare in sede di presentazione della domanda, la disponibilità di almeno un’unità operativa attiva sul territorio provinciale, regolarmente registrata nel Repertorio economico amministrativo (REA), pena la decadenza dal beneficio.</w:t>
      </w:r>
    </w:p>
    <w:p w14:paraId="36ACBA37" w14:textId="77777777" w:rsidR="001F17C6" w:rsidRDefault="001F17C6" w:rsidP="00E97839">
      <w:pPr>
        <w:pStyle w:val="Paragrafoelenco"/>
        <w:spacing w:line="360" w:lineRule="auto"/>
        <w:ind w:right="-2"/>
        <w:jc w:val="both"/>
        <w:rPr>
          <w:rFonts w:ascii="Times New Roman" w:hAnsi="Times New Roman" w:cs="Times New Roman"/>
        </w:rPr>
      </w:pPr>
    </w:p>
    <w:p w14:paraId="66D888E9" w14:textId="77777777" w:rsidR="00E259B0" w:rsidRDefault="00E259B0" w:rsidP="00E97839">
      <w:pPr>
        <w:pStyle w:val="Paragrafoelenco"/>
        <w:spacing w:line="360" w:lineRule="auto"/>
        <w:ind w:right="-2"/>
        <w:jc w:val="both"/>
        <w:rPr>
          <w:rFonts w:ascii="Times New Roman" w:hAnsi="Times New Roman" w:cs="Times New Roman"/>
        </w:rPr>
      </w:pPr>
    </w:p>
    <w:p w14:paraId="2B912DF5" w14:textId="77777777" w:rsidR="00E259B0" w:rsidRPr="001F17C6" w:rsidRDefault="00E259B0" w:rsidP="00E97839">
      <w:pPr>
        <w:pStyle w:val="Paragrafoelenco"/>
        <w:spacing w:line="360" w:lineRule="auto"/>
        <w:ind w:right="-2"/>
        <w:jc w:val="both"/>
        <w:rPr>
          <w:rFonts w:ascii="Times New Roman" w:hAnsi="Times New Roman" w:cs="Times New Roman"/>
        </w:rPr>
      </w:pPr>
    </w:p>
    <w:p w14:paraId="6B063A7B" w14:textId="53066064"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lastRenderedPageBreak/>
        <w:t xml:space="preserve">svolge anche attività agricola di cui all’articolo 2135 del </w:t>
      </w:r>
      <w:proofErr w:type="gramStart"/>
      <w:r w:rsidRPr="00E97839">
        <w:rPr>
          <w:rFonts w:ascii="Times New Roman" w:hAnsi="Times New Roman" w:cs="Times New Roman"/>
        </w:rPr>
        <w:t>Codice Civile</w:t>
      </w:r>
      <w:proofErr w:type="gramEnd"/>
      <w:r w:rsidRPr="00E97839">
        <w:rPr>
          <w:rFonts w:ascii="Times New Roman" w:hAnsi="Times New Roman" w:cs="Times New Roman"/>
        </w:rPr>
        <w:t xml:space="preserve">, come risultante al Registro delle imprese: </w:t>
      </w:r>
    </w:p>
    <w:p w14:paraId="68FE7904" w14:textId="632B8E0B" w:rsidR="00B92384" w:rsidRPr="00D06C6D"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D06C6D">
        <w:rPr>
          <w:rFonts w:ascii="Times New Roman" w:hAnsi="Times New Roman" w:cs="Times New Roman"/>
        </w:rPr>
        <w:t xml:space="preserve">SI, ma le iniziative oggetto della presente domanda non si riconducono all’attività agricola e la separazione tra tali attività e quella/e per la/e quale/i è richiesto l’incentivo è attuata mediante mezzi adeguati, quali la contabilità separata, che garantiscono che le attività riconducibili all’articolo 2135 del </w:t>
      </w:r>
      <w:proofErr w:type="gramStart"/>
      <w:r w:rsidRPr="00D06C6D">
        <w:rPr>
          <w:rFonts w:ascii="Times New Roman" w:hAnsi="Times New Roman" w:cs="Times New Roman"/>
        </w:rPr>
        <w:t>Codice Civile</w:t>
      </w:r>
      <w:proofErr w:type="gramEnd"/>
      <w:r w:rsidRPr="00D06C6D">
        <w:rPr>
          <w:rFonts w:ascii="Times New Roman" w:hAnsi="Times New Roman" w:cs="Times New Roman"/>
        </w:rPr>
        <w:t xml:space="preserve"> non beneficiano dell’incentivo concesso ai sensi della legge provinciale </w:t>
      </w:r>
    </w:p>
    <w:p w14:paraId="057583DF" w14:textId="12894869" w:rsidR="00B92384" w:rsidRPr="00D06C6D"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D06C6D">
        <w:rPr>
          <w:rFonts w:ascii="Times New Roman" w:hAnsi="Times New Roman" w:cs="Times New Roman"/>
        </w:rPr>
        <w:t>NO</w:t>
      </w:r>
    </w:p>
    <w:p w14:paraId="0850A754" w14:textId="77777777" w:rsidR="00B92384" w:rsidRPr="00D06C6D"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D06C6D">
        <w:rPr>
          <w:i/>
          <w:iCs/>
        </w:rPr>
        <w:t xml:space="preserve">Si ricorda che, come previsto al punto 3, comma 3, delle disposizioni di carattere generale e comune a tutti gli interventi, le imprese agricole possono presentare domanda di incentivo a valere sulla L.P. 6/2023 per iniziative non riconducibili alle attività di cui all’articolo 2135 del </w:t>
      </w:r>
      <w:proofErr w:type="gramStart"/>
      <w:r w:rsidRPr="00D06C6D">
        <w:rPr>
          <w:i/>
          <w:iCs/>
        </w:rPr>
        <w:t>Codice Civile</w:t>
      </w:r>
      <w:proofErr w:type="gramEnd"/>
      <w:r w:rsidRPr="00D06C6D">
        <w:rPr>
          <w:i/>
          <w:iCs/>
        </w:rPr>
        <w:t xml:space="preserve"> (tra queste sono comprese le attività di produzione primaria nonché le attività connesse) purché vi sia separazione tra le attività dimostrata tramite mezzi adeguati quali la contabilità separata.</w:t>
      </w:r>
    </w:p>
    <w:p w14:paraId="2691E522" w14:textId="77777777" w:rsidR="00B22D55" w:rsidRDefault="00B22D55" w:rsidP="00B22D55">
      <w:pPr>
        <w:pStyle w:val="CM1"/>
        <w:spacing w:before="120" w:after="240" w:line="360" w:lineRule="auto"/>
        <w:ind w:left="720"/>
        <w:jc w:val="both"/>
        <w:rPr>
          <w:rFonts w:ascii="Times New Roman" w:hAnsi="Times New Roman" w:cs="Times New Roman"/>
          <w:bCs/>
          <w:sz w:val="22"/>
          <w:szCs w:val="22"/>
        </w:rPr>
      </w:pPr>
    </w:p>
    <w:p w14:paraId="19300687" w14:textId="626DBA53"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si trova in stato di liquidazione volontaria o giudiziale, concordato preventivo (ad eccezione del concordato con continuità aziendale) ed ogni altra procedura concorsuale prevista dal decreto legislativo 12 gennaio 2019, n. 14 (Codice della crisi d'impresa e dell'insolvenza in attuazione della legge 19 ottobre 2017, n. 155) </w:t>
      </w:r>
    </w:p>
    <w:p w14:paraId="627727AE" w14:textId="74BED9F0"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ricompresa negli enti locali e nei loro enti strumentali o negli enti strumentali di cui alla legge provinciale 16 giugno 2006, n. 3 </w:t>
      </w:r>
    </w:p>
    <w:p w14:paraId="103A38B9" w14:textId="35CE1EF9"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destinataria, negli ultimi 2 anni solari antecedenti la data di presentazione della domanda, di provvedimento di decadenza, totale o parziale, di un incentivo concesso/determinato dal soggetto istruttore a seguito di accertamento, in sede di controllo, della falsità o non veridicità di dichiarazioni sostitutive rese ai sensi degli articoli 46 e 47 del d.P.R. 28 dicembre 2000, n. 445 e s.m. </w:t>
      </w:r>
    </w:p>
    <w:p w14:paraId="79D26068" w14:textId="3980BCB1"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inadempiente rispetto a provvedimenti di decadenza, totale o parziale, di incentivi concessi sulla base della legge provinciale n. 6/2023, fatto salvo l’eventuale recupero rateizzato </w:t>
      </w:r>
    </w:p>
    <w:p w14:paraId="16C97443" w14:textId="65E72803" w:rsidR="00B92384"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destinataria di provvedimenti di decadenza, di sospensione o di divieto previsti dall’articolo 67 del codice delle leggi antimafia e di misure di prevenzione, di cui al decreto legislativo 6 settembre 2011, n. 159 o non si trova in una situazione relativa ai tentativi di infiltrazione mafiosa di cui all’articolo 84, comma 4, del medesimo codice </w:t>
      </w:r>
    </w:p>
    <w:p w14:paraId="11607E30" w14:textId="77777777" w:rsidR="00CC610C" w:rsidRPr="0022262F" w:rsidRDefault="00CC610C" w:rsidP="00CC610C">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è in posizione di regolarità fiscale</w:t>
      </w:r>
    </w:p>
    <w:p w14:paraId="3DD5A4C5" w14:textId="77777777" w:rsidR="00CC610C" w:rsidRPr="00D06C6D" w:rsidRDefault="00CC610C" w:rsidP="00CC610C">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D06C6D">
        <w:rPr>
          <w:i/>
          <w:iCs/>
        </w:rPr>
        <w:t xml:space="preserve">REGOLARITA’ FISCALE: </w:t>
      </w:r>
    </w:p>
    <w:p w14:paraId="481EEF49" w14:textId="77777777" w:rsidR="00CC610C" w:rsidRPr="00D06C6D" w:rsidRDefault="00CC610C" w:rsidP="00CC610C">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D06C6D">
        <w:rPr>
          <w:i/>
          <w:iCs/>
        </w:rPr>
        <w:t>Per regolarità fiscale, come previsto al punto 3, comma 5, lettera p), delle disposizioni di carattere generale e comune a tutti gli interventi, si intende aver presentato le dichiarazioni fiscali a cui si è tenuti e non aver ricevuto sanzioni penali definitive relative a reati tributari. Il periodo da considerare ai fini della valutazione del rispetto del requisito di regolarità fiscale decorre dal 1° gennaio del terzo anno precedente a quello di presentazione della domanda.</w:t>
      </w:r>
    </w:p>
    <w:p w14:paraId="0F67FD84" w14:textId="77777777" w:rsidR="00CC610C" w:rsidRDefault="00CC610C" w:rsidP="00CC610C"/>
    <w:p w14:paraId="68DCEA2B" w14:textId="77777777" w:rsidR="00CC610C" w:rsidRPr="00CC610C" w:rsidRDefault="00CC610C" w:rsidP="00CC610C"/>
    <w:p w14:paraId="00CDB841" w14:textId="6E0E00B4"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all’obbligo di iscrizione agli enti previdenziali INPS, INAIL ed eventuale cassa edile: </w:t>
      </w:r>
    </w:p>
    <w:p w14:paraId="6F2234DB" w14:textId="25F65578"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è esente poiché </w:t>
      </w:r>
      <w:r w:rsidRPr="00D06C6D">
        <w:rPr>
          <w:rFonts w:ascii="Times New Roman" w:hAnsi="Times New Roman" w:cs="Times New Roman"/>
          <w:i/>
          <w:iCs/>
        </w:rPr>
        <w:t>(</w:t>
      </w:r>
      <w:r w:rsidRPr="0022262F">
        <w:rPr>
          <w:rFonts w:ascii="Times New Roman" w:hAnsi="Times New Roman" w:cs="Times New Roman"/>
          <w:i/>
          <w:iCs/>
        </w:rPr>
        <w:t xml:space="preserve">indicare il </w:t>
      </w:r>
      <w:proofErr w:type="gramStart"/>
      <w:r w:rsidRPr="0022262F">
        <w:rPr>
          <w:rFonts w:ascii="Times New Roman" w:hAnsi="Times New Roman" w:cs="Times New Roman"/>
          <w:i/>
          <w:iCs/>
        </w:rPr>
        <w:t>motivo)</w:t>
      </w:r>
      <w:r w:rsidRPr="00D06C6D">
        <w:rPr>
          <w:rFonts w:ascii="Times New Roman" w:hAnsi="Times New Roman" w:cs="Times New Roman"/>
          <w:i/>
          <w:iCs/>
        </w:rPr>
        <w:t>_</w:t>
      </w:r>
      <w:proofErr w:type="gramEnd"/>
      <w:r w:rsidRPr="00D06C6D">
        <w:rPr>
          <w:rFonts w:ascii="Times New Roman" w:hAnsi="Times New Roman" w:cs="Times New Roman"/>
          <w:i/>
          <w:iCs/>
        </w:rPr>
        <w:t>___________________________________________,</w:t>
      </w:r>
      <w:r w:rsidRPr="0022262F">
        <w:rPr>
          <w:rFonts w:ascii="Times New Roman" w:hAnsi="Times New Roman" w:cs="Times New Roman"/>
        </w:rPr>
        <w:t xml:space="preserve"> e risulta in posizione di regolarità contributiva </w:t>
      </w:r>
    </w:p>
    <w:p w14:paraId="0E52ABF3" w14:textId="1BA619B4"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non è esente, e nel portale degli enti dispone di un DURC valido temporalmente alla data odierna ed è in posizione di regolarità contributiva </w:t>
      </w:r>
    </w:p>
    <w:p w14:paraId="263952D0" w14:textId="11DF71B2" w:rsidR="004329EF" w:rsidRPr="00D06C6D" w:rsidRDefault="004329EF" w:rsidP="00D06C6D">
      <w:pPr>
        <w:pStyle w:val="CM1"/>
        <w:numPr>
          <w:ilvl w:val="0"/>
          <w:numId w:val="15"/>
        </w:numPr>
        <w:spacing w:before="120" w:after="240" w:line="360" w:lineRule="auto"/>
        <w:jc w:val="both"/>
        <w:rPr>
          <w:rFonts w:ascii="Times New Roman" w:hAnsi="Times New Roman" w:cs="Times New Roman"/>
          <w:bCs/>
          <w:sz w:val="22"/>
          <w:szCs w:val="22"/>
        </w:rPr>
      </w:pPr>
      <w:r w:rsidRPr="00D06C6D">
        <w:rPr>
          <w:rFonts w:ascii="Times New Roman" w:hAnsi="Times New Roman" w:cs="Times New Roman"/>
          <w:bCs/>
          <w:sz w:val="22"/>
          <w:szCs w:val="22"/>
        </w:rPr>
        <w:t>non è destinataria di un ordine di recupero pendente per effetto di una decisione della Commissione europea che dichiara un aiuto illegale e incompatibile con il mercato comune, quando previsto dalla disciplina dell’Unione Europea in materia di aiuti di Stato</w:t>
      </w:r>
    </w:p>
    <w:p w14:paraId="01F3DBAB" w14:textId="581CC7D9" w:rsidR="004329EF" w:rsidRDefault="004329EF" w:rsidP="00D06C6D">
      <w:pPr>
        <w:pStyle w:val="CM1"/>
        <w:numPr>
          <w:ilvl w:val="0"/>
          <w:numId w:val="15"/>
        </w:numPr>
        <w:spacing w:before="120" w:after="240" w:line="360" w:lineRule="auto"/>
        <w:jc w:val="both"/>
        <w:rPr>
          <w:rFonts w:ascii="Times New Roman" w:hAnsi="Times New Roman" w:cs="Times New Roman"/>
          <w:bCs/>
          <w:sz w:val="22"/>
          <w:szCs w:val="22"/>
        </w:rPr>
      </w:pPr>
      <w:r w:rsidRPr="00D06C6D">
        <w:rPr>
          <w:rFonts w:ascii="Times New Roman" w:hAnsi="Times New Roman" w:cs="Times New Roman"/>
          <w:bCs/>
          <w:sz w:val="22"/>
          <w:szCs w:val="22"/>
        </w:rPr>
        <w:t>adotta la contabilità ordinaria</w:t>
      </w:r>
    </w:p>
    <w:p w14:paraId="040265C2" w14:textId="77777777" w:rsidR="00CA051F" w:rsidRPr="0022262F" w:rsidRDefault="00CA051F" w:rsidP="00CA051F">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rispetta le norme vigenti in tema di sicurezza sul lavoro previste dal decreto legislativo 9 aprile 2008, n. 81 (Attuazione dell’articolo 1 della legge 3 agosto 2007, n. 123 in materia di tutela della salute e della sicurezza nei luoghi di lavoro)</w:t>
      </w:r>
    </w:p>
    <w:p w14:paraId="6B067F31" w14:textId="77777777" w:rsidR="00CA051F" w:rsidRPr="0022262F" w:rsidRDefault="00CA051F" w:rsidP="00CA051F">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RISPETTO DELLE NORME VIGENTI IN TEMA DI SICUREZZA SUL LAVORO: </w:t>
      </w:r>
    </w:p>
    <w:p w14:paraId="734A7215" w14:textId="77777777" w:rsidR="00CA051F" w:rsidRPr="0022262F" w:rsidRDefault="00CA051F" w:rsidP="00CA051F">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si intende l'assenza di sentenze di condanna passate in giudicato con riferimento ai titolari, legali rappresentanti e amministratori (con o senza poteri di rappresentanza) del soggetto beneficiario nel periodo che decorre dal 1° gennaio del quinto anno precedente a quello di presentazione della domanda.</w:t>
      </w:r>
    </w:p>
    <w:p w14:paraId="15CDE493" w14:textId="77777777" w:rsidR="00CA051F" w:rsidRDefault="00CA051F" w:rsidP="00CA051F">
      <w:pPr>
        <w:pStyle w:val="Paragrafoelenco"/>
        <w:spacing w:line="360" w:lineRule="auto"/>
        <w:ind w:right="-2"/>
        <w:jc w:val="both"/>
        <w:rPr>
          <w:rFonts w:ascii="Times New Roman" w:hAnsi="Times New Roman" w:cs="Times New Roman"/>
        </w:rPr>
      </w:pPr>
    </w:p>
    <w:p w14:paraId="23E68353" w14:textId="55E037EA" w:rsidR="00CA051F" w:rsidRPr="00E97839" w:rsidRDefault="00CA051F" w:rsidP="00CA051F">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con riferimento alle norme per il diritto al lavoro dei disabili:</w:t>
      </w:r>
    </w:p>
    <w:p w14:paraId="5D48C3EB" w14:textId="77777777" w:rsidR="00CA051F" w:rsidRPr="0022262F" w:rsidRDefault="00CA051F" w:rsidP="00CA051F">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è in regola con le assunzioni obbligatorie previste dall'articolo 3 della legge 12 marzo 1999, n. 68 </w:t>
      </w:r>
    </w:p>
    <w:p w14:paraId="4B90F420" w14:textId="77777777" w:rsidR="00CA051F" w:rsidRPr="0022262F" w:rsidRDefault="00CA051F" w:rsidP="00CA051F">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non è soggetta agli obblighi previsti dall’articolo 3 della legge 12 marzo 1999, n. 68 </w:t>
      </w:r>
    </w:p>
    <w:p w14:paraId="0F694203" w14:textId="77777777" w:rsidR="00CA051F" w:rsidRPr="00CA051F" w:rsidRDefault="00CA051F" w:rsidP="00CA051F"/>
    <w:p w14:paraId="55D2C902" w14:textId="7681758D"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ha dipendenti collocati su</w:t>
      </w:r>
      <w:r w:rsidR="00440BBC" w:rsidRPr="00E97839">
        <w:rPr>
          <w:rFonts w:ascii="Times New Roman" w:hAnsi="Times New Roman" w:cs="Times New Roman"/>
        </w:rPr>
        <w:t xml:space="preserve"> </w:t>
      </w:r>
      <w:r w:rsidR="00433EF2" w:rsidRPr="00E97839">
        <w:rPr>
          <w:rFonts w:ascii="Times New Roman" w:hAnsi="Times New Roman" w:cs="Times New Roman"/>
        </w:rPr>
        <w:t>un’</w:t>
      </w:r>
      <w:r w:rsidR="00440BBC" w:rsidRPr="00E97839">
        <w:rPr>
          <w:rFonts w:ascii="Times New Roman" w:hAnsi="Times New Roman" w:cs="Times New Roman"/>
        </w:rPr>
        <w:t>unità operativa su</w:t>
      </w:r>
      <w:r w:rsidR="00433EF2" w:rsidRPr="00E97839">
        <w:rPr>
          <w:rFonts w:ascii="Times New Roman" w:hAnsi="Times New Roman" w:cs="Times New Roman"/>
        </w:rPr>
        <w:t>l</w:t>
      </w:r>
      <w:r w:rsidRPr="00E97839">
        <w:rPr>
          <w:rFonts w:ascii="Times New Roman" w:hAnsi="Times New Roman" w:cs="Times New Roman"/>
        </w:rPr>
        <w:t xml:space="preserve"> territorio provinciale: </w:t>
      </w:r>
    </w:p>
    <w:p w14:paraId="127631CA" w14:textId="6D784F12"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NO </w:t>
      </w:r>
    </w:p>
    <w:p w14:paraId="5B60C09D" w14:textId="76E1CC15"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SI, e ha adottato e mantenuto, nei confronti degli stessi, i seguenti contratti tra quelli individuati dalla Giunta provinciale con deliberazione n. 1758 del 31 ottobre 2024: </w:t>
      </w:r>
    </w:p>
    <w:p w14:paraId="29CA23A6" w14:textId="1117A09D" w:rsidR="00B92384" w:rsidRPr="0022262F" w:rsidRDefault="00B92384" w:rsidP="00D06C6D">
      <w:pPr>
        <w:pStyle w:val="CM1"/>
        <w:numPr>
          <w:ilvl w:val="0"/>
          <w:numId w:val="15"/>
        </w:numPr>
        <w:spacing w:before="120" w:after="240" w:line="360" w:lineRule="auto"/>
        <w:ind w:left="1276"/>
        <w:jc w:val="both"/>
        <w:rPr>
          <w:rFonts w:ascii="Times New Roman" w:hAnsi="Times New Roman" w:cs="Times New Roman"/>
          <w:bCs/>
          <w:sz w:val="22"/>
          <w:szCs w:val="22"/>
        </w:rPr>
      </w:pPr>
      <w:r w:rsidRPr="0022262F">
        <w:rPr>
          <w:rFonts w:ascii="Times New Roman" w:hAnsi="Times New Roman" w:cs="Times New Roman"/>
          <w:bCs/>
          <w:sz w:val="22"/>
          <w:szCs w:val="22"/>
        </w:rPr>
        <w:t xml:space="preserve">contratto collettivo di livello nazionale (C.C.N.L.) e, ove presente, connesso accordo territoriale integrativo (C.C.P.L. Trento), come di seguito indicato: </w:t>
      </w:r>
    </w:p>
    <w:tbl>
      <w:tblPr>
        <w:tblStyle w:val="Grigliatabella1"/>
        <w:tblW w:w="9634" w:type="dxa"/>
        <w:tblLook w:val="04A0" w:firstRow="1" w:lastRow="0" w:firstColumn="1" w:lastColumn="0" w:noHBand="0" w:noVBand="1"/>
      </w:tblPr>
      <w:tblGrid>
        <w:gridCol w:w="1676"/>
        <w:gridCol w:w="2763"/>
        <w:gridCol w:w="5195"/>
      </w:tblGrid>
      <w:tr w:rsidR="00B92384" w:rsidRPr="0022262F" w14:paraId="12D2663B" w14:textId="77777777" w:rsidTr="00B22D55">
        <w:trPr>
          <w:trHeight w:val="567"/>
        </w:trPr>
        <w:tc>
          <w:tcPr>
            <w:tcW w:w="0" w:type="auto"/>
          </w:tcPr>
          <w:p w14:paraId="4AC65E43" w14:textId="77777777" w:rsidR="00B92384" w:rsidRPr="0022262F" w:rsidRDefault="00B92384" w:rsidP="00D06C6D">
            <w:pPr>
              <w:pStyle w:val="CM1"/>
              <w:spacing w:before="120" w:after="240" w:line="360" w:lineRule="auto"/>
              <w:ind w:left="567" w:hanging="679"/>
              <w:jc w:val="center"/>
              <w:rPr>
                <w:rFonts w:ascii="Times New Roman" w:hAnsi="Times New Roman" w:cs="Times New Roman"/>
                <w:b/>
                <w:sz w:val="22"/>
                <w:szCs w:val="22"/>
              </w:rPr>
            </w:pPr>
            <w:bookmarkStart w:id="1" w:name="_Hlk216941871"/>
            <w:r w:rsidRPr="0022262F">
              <w:rPr>
                <w:rFonts w:ascii="Times New Roman" w:hAnsi="Times New Roman" w:cs="Times New Roman"/>
                <w:b/>
                <w:sz w:val="22"/>
                <w:szCs w:val="22"/>
              </w:rPr>
              <w:t>C.C.N.L. – id</w:t>
            </w:r>
          </w:p>
        </w:tc>
        <w:tc>
          <w:tcPr>
            <w:tcW w:w="0" w:type="auto"/>
          </w:tcPr>
          <w:p w14:paraId="371B0AB4"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C.C.N.L. – Titolo</w:t>
            </w:r>
          </w:p>
        </w:tc>
        <w:tc>
          <w:tcPr>
            <w:tcW w:w="5195" w:type="dxa"/>
          </w:tcPr>
          <w:p w14:paraId="2376777B" w14:textId="7E10EE1C"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C.C.P.L. TRENTO</w:t>
            </w:r>
            <w:r w:rsidR="006316AB">
              <w:rPr>
                <w:rFonts w:ascii="Times New Roman" w:hAnsi="Times New Roman" w:cs="Times New Roman"/>
                <w:b/>
                <w:sz w:val="22"/>
                <w:szCs w:val="22"/>
              </w:rPr>
              <w:t xml:space="preserve"> </w:t>
            </w:r>
            <w:r w:rsidRPr="0022262F">
              <w:rPr>
                <w:rFonts w:ascii="Times New Roman" w:hAnsi="Times New Roman" w:cs="Times New Roman"/>
                <w:b/>
                <w:sz w:val="22"/>
                <w:szCs w:val="22"/>
              </w:rPr>
              <w:t>- Titolo</w:t>
            </w:r>
          </w:p>
        </w:tc>
      </w:tr>
      <w:tr w:rsidR="00B92384" w:rsidRPr="0022262F" w14:paraId="5533A7D1" w14:textId="77777777" w:rsidTr="00B22D55">
        <w:trPr>
          <w:trHeight w:val="567"/>
        </w:trPr>
        <w:tc>
          <w:tcPr>
            <w:tcW w:w="0" w:type="auto"/>
          </w:tcPr>
          <w:p w14:paraId="2CA88FEB"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0" w:type="auto"/>
          </w:tcPr>
          <w:p w14:paraId="59A603D6"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5195" w:type="dxa"/>
          </w:tcPr>
          <w:p w14:paraId="50EDFDEF"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tr w:rsidR="00B92384" w:rsidRPr="0022262F" w14:paraId="211B90C0" w14:textId="77777777" w:rsidTr="00B22D55">
        <w:trPr>
          <w:trHeight w:val="567"/>
        </w:trPr>
        <w:tc>
          <w:tcPr>
            <w:tcW w:w="0" w:type="auto"/>
          </w:tcPr>
          <w:p w14:paraId="39B9EFA4"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0" w:type="auto"/>
          </w:tcPr>
          <w:p w14:paraId="2D2B43F1"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5195" w:type="dxa"/>
          </w:tcPr>
          <w:p w14:paraId="6FDA3476"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bookmarkEnd w:id="1"/>
    </w:tbl>
    <w:p w14:paraId="410B07D0" w14:textId="77777777" w:rsidR="00CA051F" w:rsidRDefault="00CA051F" w:rsidP="00CA051F">
      <w:pPr>
        <w:pStyle w:val="CM1"/>
        <w:spacing w:before="120" w:after="240" w:line="360" w:lineRule="auto"/>
        <w:ind w:left="1276"/>
        <w:jc w:val="both"/>
        <w:rPr>
          <w:rFonts w:ascii="Times New Roman" w:hAnsi="Times New Roman" w:cs="Times New Roman"/>
          <w:bCs/>
          <w:sz w:val="22"/>
          <w:szCs w:val="22"/>
        </w:rPr>
      </w:pPr>
    </w:p>
    <w:p w14:paraId="69F67D65" w14:textId="4578A97D" w:rsidR="00B92384" w:rsidRPr="0022262F" w:rsidRDefault="00B92384" w:rsidP="00D06C6D">
      <w:pPr>
        <w:pStyle w:val="CM1"/>
        <w:numPr>
          <w:ilvl w:val="0"/>
          <w:numId w:val="15"/>
        </w:numPr>
        <w:spacing w:before="120" w:after="240" w:line="360" w:lineRule="auto"/>
        <w:ind w:left="1276"/>
        <w:jc w:val="both"/>
        <w:rPr>
          <w:rFonts w:ascii="Times New Roman" w:hAnsi="Times New Roman" w:cs="Times New Roman"/>
          <w:bCs/>
          <w:sz w:val="22"/>
          <w:szCs w:val="22"/>
        </w:rPr>
      </w:pPr>
      <w:r w:rsidRPr="0022262F">
        <w:rPr>
          <w:rFonts w:ascii="Times New Roman" w:hAnsi="Times New Roman" w:cs="Times New Roman"/>
          <w:bCs/>
          <w:sz w:val="22"/>
          <w:szCs w:val="22"/>
        </w:rPr>
        <w:lastRenderedPageBreak/>
        <w:t>contratto collettivo di primo livello applicato sul territorio provinciale, come di seguito indicato:</w:t>
      </w:r>
    </w:p>
    <w:tbl>
      <w:tblPr>
        <w:tblStyle w:val="Grigliatabella1"/>
        <w:tblW w:w="9642" w:type="dxa"/>
        <w:tblLook w:val="04A0" w:firstRow="1" w:lastRow="0" w:firstColumn="1" w:lastColumn="0" w:noHBand="0" w:noVBand="1"/>
      </w:tblPr>
      <w:tblGrid>
        <w:gridCol w:w="9642"/>
      </w:tblGrid>
      <w:tr w:rsidR="00B92384" w:rsidRPr="0022262F" w14:paraId="0DC989F5" w14:textId="77777777" w:rsidTr="00A06823">
        <w:trPr>
          <w:trHeight w:val="693"/>
        </w:trPr>
        <w:tc>
          <w:tcPr>
            <w:tcW w:w="9642" w:type="dxa"/>
          </w:tcPr>
          <w:p w14:paraId="303574AB"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C.C.P.L.  TRENTO - Titolo</w:t>
            </w:r>
          </w:p>
        </w:tc>
      </w:tr>
      <w:tr w:rsidR="00B92384" w:rsidRPr="0022262F" w14:paraId="27D9C038" w14:textId="77777777" w:rsidTr="00A06823">
        <w:trPr>
          <w:trHeight w:val="756"/>
        </w:trPr>
        <w:tc>
          <w:tcPr>
            <w:tcW w:w="9642" w:type="dxa"/>
          </w:tcPr>
          <w:p w14:paraId="07BE3A93" w14:textId="77777777" w:rsidR="00B92384" w:rsidRPr="0022262F" w:rsidRDefault="00B92384" w:rsidP="00D06C6D">
            <w:pPr>
              <w:spacing w:line="360" w:lineRule="auto"/>
              <w:ind w:left="567"/>
            </w:pPr>
          </w:p>
        </w:tc>
      </w:tr>
      <w:tr w:rsidR="00B92384" w:rsidRPr="0022262F" w14:paraId="607B9F03" w14:textId="77777777" w:rsidTr="00A06823">
        <w:trPr>
          <w:trHeight w:val="756"/>
        </w:trPr>
        <w:tc>
          <w:tcPr>
            <w:tcW w:w="9642" w:type="dxa"/>
          </w:tcPr>
          <w:p w14:paraId="67AFDB44" w14:textId="77777777" w:rsidR="00B92384" w:rsidRPr="0022262F" w:rsidRDefault="00B92384" w:rsidP="00D06C6D">
            <w:pPr>
              <w:spacing w:line="360" w:lineRule="auto"/>
              <w:ind w:left="567"/>
            </w:pPr>
          </w:p>
        </w:tc>
      </w:tr>
    </w:tbl>
    <w:p w14:paraId="0F04EC08" w14:textId="7D8EADB7" w:rsidR="00B92384" w:rsidRPr="0022262F" w:rsidRDefault="00B92384" w:rsidP="00D06C6D">
      <w:pPr>
        <w:pStyle w:val="CM1"/>
        <w:numPr>
          <w:ilvl w:val="0"/>
          <w:numId w:val="15"/>
        </w:numPr>
        <w:spacing w:before="120" w:after="240" w:line="360" w:lineRule="auto"/>
        <w:ind w:left="1276"/>
        <w:jc w:val="both"/>
        <w:rPr>
          <w:rFonts w:ascii="Times New Roman" w:hAnsi="Times New Roman" w:cs="Times New Roman"/>
          <w:bCs/>
          <w:sz w:val="22"/>
          <w:szCs w:val="22"/>
        </w:rPr>
      </w:pPr>
      <w:r w:rsidRPr="0022262F">
        <w:rPr>
          <w:rFonts w:ascii="Times New Roman" w:hAnsi="Times New Roman" w:cs="Times New Roman"/>
          <w:bCs/>
          <w:sz w:val="22"/>
          <w:szCs w:val="22"/>
        </w:rPr>
        <w:t xml:space="preserve">altri contratti, come di seguito indicato: </w:t>
      </w:r>
    </w:p>
    <w:tbl>
      <w:tblPr>
        <w:tblStyle w:val="Grigliatabella1"/>
        <w:tblW w:w="0" w:type="auto"/>
        <w:tblLook w:val="04A0" w:firstRow="1" w:lastRow="0" w:firstColumn="1" w:lastColumn="0" w:noHBand="0" w:noVBand="1"/>
      </w:tblPr>
      <w:tblGrid>
        <w:gridCol w:w="2405"/>
        <w:gridCol w:w="7223"/>
      </w:tblGrid>
      <w:tr w:rsidR="00B92384" w:rsidRPr="0022262F" w14:paraId="42E77EF8" w14:textId="77777777" w:rsidTr="00A06823">
        <w:tc>
          <w:tcPr>
            <w:tcW w:w="2405" w:type="dxa"/>
          </w:tcPr>
          <w:p w14:paraId="4ADFB21E"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C.C.N.L. -id</w:t>
            </w:r>
          </w:p>
        </w:tc>
        <w:tc>
          <w:tcPr>
            <w:tcW w:w="7223" w:type="dxa"/>
          </w:tcPr>
          <w:p w14:paraId="02C10B9F"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C.C.N.L. - Titolo</w:t>
            </w:r>
          </w:p>
        </w:tc>
      </w:tr>
      <w:tr w:rsidR="00B92384" w:rsidRPr="0022262F" w14:paraId="4961976B" w14:textId="77777777" w:rsidTr="00A06823">
        <w:tc>
          <w:tcPr>
            <w:tcW w:w="2405" w:type="dxa"/>
          </w:tcPr>
          <w:p w14:paraId="45FED061"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7223" w:type="dxa"/>
          </w:tcPr>
          <w:p w14:paraId="5B8CF360"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tr w:rsidR="00B92384" w:rsidRPr="0022262F" w14:paraId="7B372B80" w14:textId="77777777" w:rsidTr="00A06823">
        <w:tc>
          <w:tcPr>
            <w:tcW w:w="2405" w:type="dxa"/>
          </w:tcPr>
          <w:p w14:paraId="3FFAD324"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7223" w:type="dxa"/>
          </w:tcPr>
          <w:p w14:paraId="1482DBCE"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tbl>
    <w:p w14:paraId="4A8F6C7F" w14:textId="77777777" w:rsidR="005979CA" w:rsidRDefault="005979CA" w:rsidP="005979CA">
      <w:pPr>
        <w:pStyle w:val="CM1"/>
        <w:spacing w:before="120" w:after="240" w:line="360" w:lineRule="auto"/>
        <w:jc w:val="both"/>
        <w:rPr>
          <w:rFonts w:ascii="Times New Roman" w:hAnsi="Times New Roman" w:cs="Times New Roman"/>
          <w:bCs/>
          <w:sz w:val="22"/>
          <w:szCs w:val="22"/>
        </w:rPr>
      </w:pPr>
    </w:p>
    <w:p w14:paraId="61DDFC52" w14:textId="16B8CCA4" w:rsidR="00B92384" w:rsidRPr="0031055C" w:rsidRDefault="00B92384" w:rsidP="00547EE8">
      <w:pPr>
        <w:pStyle w:val="CM1"/>
        <w:numPr>
          <w:ilvl w:val="0"/>
          <w:numId w:val="15"/>
        </w:numPr>
        <w:spacing w:before="120" w:after="240" w:line="360" w:lineRule="auto"/>
        <w:jc w:val="both"/>
        <w:rPr>
          <w:rFonts w:ascii="Times New Roman" w:hAnsi="Times New Roman" w:cs="Times New Roman"/>
          <w:bCs/>
          <w:sz w:val="22"/>
          <w:szCs w:val="22"/>
        </w:rPr>
      </w:pPr>
      <w:r w:rsidRPr="0031055C">
        <w:rPr>
          <w:rFonts w:ascii="Times New Roman" w:hAnsi="Times New Roman" w:cs="Times New Roman"/>
          <w:bCs/>
          <w:sz w:val="22"/>
          <w:szCs w:val="22"/>
        </w:rPr>
        <w:t xml:space="preserve">non ha sentenze di condanna passate in giudicato che accertano il mancato rispetto degli obblighi di cui al punto 9.1, comma 4 lettera a) e b) delle disposizioni di carattere generale e comune a tutti gli interventi </w:t>
      </w:r>
    </w:p>
    <w:p w14:paraId="1C25CCB4" w14:textId="42970F0C" w:rsidR="00B92384" w:rsidRPr="0022262F" w:rsidRDefault="00B92384" w:rsidP="00547EE8">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non è destinataria di sanzioni interdittive, concernenti l’esclusione da agevolazioni, finanziamenti, contributi o sussidi, ai sensi dell’articolo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 o di altra sanzione che comporta il divieto di contrarre con la pubblica amministrazione</w:t>
      </w:r>
    </w:p>
    <w:p w14:paraId="12ECCCDD" w14:textId="1E0E704D" w:rsidR="00B92384" w:rsidRPr="0022262F" w:rsidRDefault="00B92384" w:rsidP="00547EE8">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non si trova in condizioni tali da risultare impresa in difficoltà</w:t>
      </w:r>
    </w:p>
    <w:p w14:paraId="217C007F"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IMPRESA IN DIFFICOLTA’:</w:t>
      </w:r>
    </w:p>
    <w:p w14:paraId="2D2BC32F"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come previsto al punto 2, comma 1, lettera s), delle disposizioni di carattere generale e comune a tutti gli interventi, è impresa che soddisfa almeno una delle condizioni previste dal Regolamento di esenzione, articolo 2, punto 18. </w:t>
      </w:r>
    </w:p>
    <w:p w14:paraId="02EB9AA6"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Si ricorda che nel caso di imprese non soggette all’obbligo di pubblicazione del bilancio, ai fini della verifica devono essere considerati i dati di bilancio risultanti da libro inventari e nel caso di imprese in contabilità semplificata i dati riportati nel modello Unico presentato all'Agenzia delle Entrate, disponibili all'atto della presentazione della domanda.</w:t>
      </w:r>
    </w:p>
    <w:p w14:paraId="59629D26" w14:textId="77777777" w:rsidR="00DD5896" w:rsidRPr="00DD5896" w:rsidRDefault="00DD5896" w:rsidP="00DD5896">
      <w:pPr>
        <w:pStyle w:val="CM1"/>
        <w:spacing w:before="120" w:after="240" w:line="360" w:lineRule="auto"/>
        <w:ind w:left="720"/>
        <w:jc w:val="both"/>
        <w:rPr>
          <w:bCs/>
          <w:sz w:val="22"/>
          <w:szCs w:val="22"/>
        </w:rPr>
      </w:pPr>
    </w:p>
    <w:p w14:paraId="23988B1A" w14:textId="077973F8" w:rsidR="00B92384" w:rsidRPr="0022262F" w:rsidRDefault="00B92384" w:rsidP="00D06C6D">
      <w:pPr>
        <w:pStyle w:val="CM1"/>
        <w:numPr>
          <w:ilvl w:val="0"/>
          <w:numId w:val="15"/>
        </w:numPr>
        <w:spacing w:before="120" w:after="240" w:line="360" w:lineRule="auto"/>
        <w:jc w:val="both"/>
        <w:rPr>
          <w:bCs/>
          <w:sz w:val="22"/>
          <w:szCs w:val="22"/>
        </w:rPr>
      </w:pPr>
      <w:r w:rsidRPr="0022262F">
        <w:rPr>
          <w:rFonts w:ascii="Times New Roman" w:hAnsi="Times New Roman" w:cs="Times New Roman"/>
          <w:bCs/>
          <w:sz w:val="22"/>
          <w:szCs w:val="22"/>
        </w:rPr>
        <w:t xml:space="preserve">non ha, nel periodo che decorre dal 1° gennaio del quinto anno precedente a quello di presentazione della domanda, legali rappresentanti e amministratori condannati, con sentenza definitiva o con decreto penale di condanna divenuto irrevocabile, per i reati che costituiscono motivo di esclusione di un </w:t>
      </w:r>
      <w:r w:rsidRPr="0022262F">
        <w:rPr>
          <w:rFonts w:ascii="Times New Roman" w:hAnsi="Times New Roman" w:cs="Times New Roman"/>
          <w:bCs/>
          <w:sz w:val="22"/>
          <w:szCs w:val="22"/>
        </w:rPr>
        <w:lastRenderedPageBreak/>
        <w:t>operatore economico dalla partecipazione a una procedura di appalto o concessione ai sensi della normativa in materia di contratti pubblici vigente alla data di presentazione della domanda</w:t>
      </w:r>
    </w:p>
    <w:p w14:paraId="2E1D3226" w14:textId="77777777" w:rsidR="00B92384" w:rsidRPr="0022262F" w:rsidRDefault="00B92384" w:rsidP="00D06C6D">
      <w:pPr>
        <w:spacing w:line="360" w:lineRule="auto"/>
        <w:rPr>
          <w:bCs/>
          <w:sz w:val="22"/>
          <w:szCs w:val="22"/>
        </w:rPr>
      </w:pPr>
    </w:p>
    <w:p w14:paraId="3119B425" w14:textId="70AA19C2"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con riferimento all’obbligo di stipula di contratti assicurativi a copertura dei danni previsto dall’articolo 1, comma 101 della legge 30 dicembre 2023, n. 213: </w:t>
      </w:r>
    </w:p>
    <w:p w14:paraId="4220CF33" w14:textId="65583B69"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 xml:space="preserve">di non essere soggetta a tale obbligo poiché ricadente nei casi di esclusione/inapplicabilità come previsto dalla norma </w:t>
      </w:r>
    </w:p>
    <w:p w14:paraId="7FB9B69C" w14:textId="6F0C17C2"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di aver stipulato un contratto assicurativo conforme a tale obbligo</w:t>
      </w:r>
    </w:p>
    <w:p w14:paraId="6A37A587" w14:textId="785A16C8" w:rsidR="00C57177" w:rsidRPr="00DD5896" w:rsidRDefault="00B038AA" w:rsidP="00C058C9">
      <w:pPr>
        <w:pStyle w:val="Paragrafoelenco"/>
        <w:numPr>
          <w:ilvl w:val="0"/>
          <w:numId w:val="13"/>
        </w:numPr>
        <w:spacing w:line="360" w:lineRule="auto"/>
        <w:ind w:left="993" w:right="-2" w:hanging="284"/>
        <w:jc w:val="both"/>
        <w:rPr>
          <w:bCs/>
        </w:rPr>
      </w:pPr>
      <w:r w:rsidRPr="00D06C6D">
        <w:rPr>
          <w:rFonts w:ascii="Times New Roman" w:hAnsi="Times New Roman" w:cs="Times New Roman"/>
        </w:rPr>
        <w:t xml:space="preserve">di non aver stipulato un contratto assicurativo in quanto i termini per provvedere a tale obbligo non sono ancora scaduti </w:t>
      </w:r>
      <w:r w:rsidR="00DD5896">
        <w:rPr>
          <w:rFonts w:ascii="Times New Roman" w:hAnsi="Times New Roman" w:cs="Times New Roman"/>
        </w:rPr>
        <w:t>(</w:t>
      </w:r>
      <w:r w:rsidRPr="00DD5896">
        <w:rPr>
          <w:rFonts w:ascii="Times New Roman" w:hAnsi="Times New Roman" w:cs="Times New Roman"/>
        </w:rPr>
        <w:t>in questo caso l’impresa dovrà regolarizzarsi nei termini di legge e dovrà assumere il relativo impegno specificato nella sezione sotto dedicata)</w:t>
      </w:r>
    </w:p>
    <w:tbl>
      <w:tblPr>
        <w:tblStyle w:val="Grigliatabella"/>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9628"/>
      </w:tblGrid>
      <w:tr w:rsidR="00B92384" w:rsidRPr="0022262F" w14:paraId="1805D246" w14:textId="77777777" w:rsidTr="00A06823">
        <w:tc>
          <w:tcPr>
            <w:tcW w:w="9638" w:type="dxa"/>
          </w:tcPr>
          <w:p w14:paraId="2CC99026" w14:textId="77777777" w:rsidR="00C6362D" w:rsidRPr="00D06C6D" w:rsidRDefault="00B92384" w:rsidP="00D06C6D">
            <w:pPr>
              <w:jc w:val="both"/>
              <w:rPr>
                <w:i/>
                <w:iCs/>
                <w:kern w:val="0"/>
                <w14:ligatures w14:val="none"/>
              </w:rPr>
            </w:pPr>
            <w:r w:rsidRPr="00D06C6D">
              <w:rPr>
                <w:i/>
                <w:iCs/>
              </w:rPr>
              <w:t>Si veda in particolare il seguente articolo 1, comma 111 della L. 213/2023:</w:t>
            </w:r>
          </w:p>
          <w:p w14:paraId="66B710A1" w14:textId="3C4CBCAF" w:rsidR="00B92384" w:rsidRPr="0022262F" w:rsidRDefault="00B92384" w:rsidP="00D06C6D">
            <w:pPr>
              <w:jc w:val="both"/>
              <w:rPr>
                <w:bCs/>
                <w:i/>
                <w:iCs/>
                <w:kern w:val="0"/>
                <w:sz w:val="22"/>
                <w:szCs w:val="22"/>
                <w14:ligatures w14:val="none"/>
              </w:rPr>
            </w:pPr>
            <w:r w:rsidRPr="00D06C6D">
              <w:rPr>
                <w:i/>
                <w:iCs/>
              </w:rPr>
              <w:t xml:space="preserve">“Le disposizioni di cui ai commi da 101 a 110 non si applicano alle imprese di cui all'articolo 2135 del Codice civile, per le quali resta fermo quanto stabilito dall'articolo 1, commi 515 e seguenti, della legge 30 dicembre 2021, n. 234.” Sono inoltre escluse le imprese che non dispongono di beni di cui all'articolo 2424, primo comma, sezione Attivo, voce B-II, numeri 1), 2) e 3), del </w:t>
            </w:r>
            <w:proofErr w:type="gramStart"/>
            <w:r w:rsidRPr="00D06C6D">
              <w:rPr>
                <w:i/>
                <w:iCs/>
              </w:rPr>
              <w:t>codice civile</w:t>
            </w:r>
            <w:proofErr w:type="gramEnd"/>
            <w:r w:rsidR="00457F4C">
              <w:rPr>
                <w:i/>
                <w:iCs/>
              </w:rPr>
              <w:t>.</w:t>
            </w:r>
          </w:p>
        </w:tc>
      </w:tr>
    </w:tbl>
    <w:p w14:paraId="3B6BCC72" w14:textId="49E05605" w:rsidR="006C0D35" w:rsidRPr="00E97839" w:rsidRDefault="006C0D35" w:rsidP="00E97839">
      <w:pPr>
        <w:pStyle w:val="Paragrafoelenco"/>
        <w:spacing w:line="360" w:lineRule="auto"/>
        <w:ind w:right="-2"/>
        <w:jc w:val="both"/>
        <w:rPr>
          <w:rFonts w:ascii="Times New Roman" w:hAnsi="Times New Roman" w:cs="Times New Roman"/>
        </w:rPr>
      </w:pPr>
    </w:p>
    <w:p w14:paraId="32607C7B" w14:textId="7CE6C04A"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alla definizione di “impresa unica” di cui all’articolo 2, paragrafo 2, del Regolamento de minimis (UE) n. 2023/2831: </w:t>
      </w:r>
    </w:p>
    <w:p w14:paraId="3A94453D" w14:textId="77777777" w:rsidR="00B92384" w:rsidRPr="00D06C6D" w:rsidRDefault="00B92384" w:rsidP="00D06C6D">
      <w:pPr>
        <w:spacing w:line="360" w:lineRule="auto"/>
        <w:ind w:left="709"/>
        <w:rPr>
          <w:sz w:val="22"/>
          <w:szCs w:val="22"/>
        </w:rPr>
      </w:pPr>
      <w:r w:rsidRPr="00D06C6D">
        <w:rPr>
          <w:rFonts w:ascii="Segoe UI Symbol" w:hAnsi="Segoe UI Symbol" w:cs="Segoe UI Symbol"/>
          <w:sz w:val="22"/>
          <w:szCs w:val="22"/>
        </w:rPr>
        <w:t>❖</w:t>
      </w:r>
      <w:r w:rsidRPr="00D06C6D">
        <w:rPr>
          <w:sz w:val="22"/>
          <w:szCs w:val="22"/>
        </w:rPr>
        <w:t xml:space="preserve"> per quanto riguarda eventuali relazioni con altre imprese: </w:t>
      </w:r>
    </w:p>
    <w:p w14:paraId="653104BB" w14:textId="40ACFFD7" w:rsidR="00B92384" w:rsidRPr="000A117C" w:rsidRDefault="00B92384" w:rsidP="00D06C6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non presenta relazioni con altre imprese tali da configurare l’appartenenza ad una “impresa unica” </w:t>
      </w:r>
    </w:p>
    <w:p w14:paraId="248F7664" w14:textId="579DA0D1" w:rsidR="00B92384" w:rsidRPr="003277E0" w:rsidRDefault="00B92384" w:rsidP="003277E0">
      <w:pPr>
        <w:pStyle w:val="Paragrafoelenco"/>
        <w:numPr>
          <w:ilvl w:val="0"/>
          <w:numId w:val="13"/>
        </w:numPr>
        <w:spacing w:line="360" w:lineRule="auto"/>
        <w:ind w:left="1418" w:right="-2" w:hanging="284"/>
        <w:jc w:val="both"/>
        <w:rPr>
          <w:rFonts w:ascii="Times New Roman" w:hAnsi="Times New Roman" w:cs="Times New Roman"/>
        </w:rPr>
      </w:pPr>
      <w:r w:rsidRPr="003277E0">
        <w:rPr>
          <w:rFonts w:ascii="Times New Roman" w:hAnsi="Times New Roman" w:cs="Times New Roman"/>
        </w:rPr>
        <w:t>presenta relazioni con le imprese indicate nel prospetto di seguito riportato tali da configurare l’appartenenza ad una “impresa unica”</w:t>
      </w:r>
      <w:r w:rsidR="00170011">
        <w:rPr>
          <w:rFonts w:ascii="Times New Roman" w:hAnsi="Times New Roman" w:cs="Times New Roman"/>
        </w:rPr>
        <w:t xml:space="preserve"> </w:t>
      </w:r>
      <w:r w:rsidR="00B74C38" w:rsidRPr="003277E0">
        <w:rPr>
          <w:rFonts w:ascii="Times New Roman" w:hAnsi="Times New Roman" w:cs="Times New Roman"/>
        </w:rPr>
        <w:t>(*)</w:t>
      </w:r>
      <w:r w:rsidRPr="003277E0">
        <w:rPr>
          <w:rFonts w:ascii="Times New Roman" w:hAnsi="Times New Roman" w:cs="Times New Roman"/>
        </w:rPr>
        <w:t>:</w:t>
      </w:r>
    </w:p>
    <w:tbl>
      <w:tblPr>
        <w:tblStyle w:val="Grigliatabella"/>
        <w:tblW w:w="0" w:type="auto"/>
        <w:tblInd w:w="142" w:type="dxa"/>
        <w:tblLook w:val="04A0" w:firstRow="1" w:lastRow="0" w:firstColumn="1" w:lastColumn="0" w:noHBand="0" w:noVBand="1"/>
      </w:tblPr>
      <w:tblGrid>
        <w:gridCol w:w="9397"/>
      </w:tblGrid>
      <w:tr w:rsidR="003277E0" w:rsidRPr="0022262F" w14:paraId="08473156" w14:textId="77777777" w:rsidTr="00721FF8">
        <w:tc>
          <w:tcPr>
            <w:tcW w:w="9397" w:type="dxa"/>
          </w:tcPr>
          <w:tbl>
            <w:tblPr>
              <w:tblStyle w:val="Grigliatabella1"/>
              <w:tblW w:w="9171" w:type="dxa"/>
              <w:tblLook w:val="04A0" w:firstRow="1" w:lastRow="0" w:firstColumn="1" w:lastColumn="0" w:noHBand="0" w:noVBand="1"/>
            </w:tblPr>
            <w:tblGrid>
              <w:gridCol w:w="4584"/>
              <w:gridCol w:w="4587"/>
            </w:tblGrid>
            <w:tr w:rsidR="003277E0" w:rsidRPr="0022262F" w14:paraId="4E574C25" w14:textId="77777777" w:rsidTr="00A06823">
              <w:trPr>
                <w:trHeight w:val="536"/>
              </w:trPr>
              <w:tc>
                <w:tcPr>
                  <w:tcW w:w="4584" w:type="dxa"/>
                </w:tcPr>
                <w:p w14:paraId="2EBDA8DB" w14:textId="77777777" w:rsidR="003277E0" w:rsidRPr="003277E0" w:rsidRDefault="003277E0" w:rsidP="003277E0">
                  <w:pPr>
                    <w:pStyle w:val="CM1"/>
                    <w:spacing w:before="120" w:after="240" w:line="360" w:lineRule="auto"/>
                    <w:jc w:val="center"/>
                    <w:rPr>
                      <w:rFonts w:ascii="Times New Roman" w:hAnsi="Times New Roman" w:cs="Times New Roman"/>
                      <w:bCs/>
                      <w:sz w:val="22"/>
                      <w:szCs w:val="22"/>
                    </w:rPr>
                  </w:pPr>
                  <w:r w:rsidRPr="003277E0">
                    <w:rPr>
                      <w:rFonts w:ascii="Times New Roman" w:hAnsi="Times New Roman" w:cs="Times New Roman"/>
                      <w:bCs/>
                      <w:sz w:val="22"/>
                      <w:szCs w:val="22"/>
                    </w:rPr>
                    <w:t>CODICE FISCALE</w:t>
                  </w:r>
                </w:p>
              </w:tc>
              <w:tc>
                <w:tcPr>
                  <w:tcW w:w="4587" w:type="dxa"/>
                </w:tcPr>
                <w:p w14:paraId="3D039AD2" w14:textId="77777777" w:rsidR="003277E0" w:rsidRPr="0022262F" w:rsidRDefault="003277E0" w:rsidP="003277E0">
                  <w:pPr>
                    <w:pStyle w:val="CM1"/>
                    <w:spacing w:before="120" w:after="240" w:line="360" w:lineRule="auto"/>
                    <w:jc w:val="center"/>
                    <w:rPr>
                      <w:rFonts w:ascii="Times New Roman" w:hAnsi="Times New Roman" w:cs="Times New Roman"/>
                      <w:bCs/>
                      <w:sz w:val="22"/>
                      <w:szCs w:val="22"/>
                    </w:rPr>
                  </w:pPr>
                  <w:r w:rsidRPr="003277E0">
                    <w:rPr>
                      <w:rFonts w:ascii="Times New Roman" w:hAnsi="Times New Roman" w:cs="Times New Roman"/>
                      <w:bCs/>
                      <w:sz w:val="22"/>
                      <w:szCs w:val="22"/>
                    </w:rPr>
                    <w:t>DENOMINAZIONE</w:t>
                  </w:r>
                </w:p>
              </w:tc>
            </w:tr>
            <w:tr w:rsidR="003277E0" w:rsidRPr="0022262F" w14:paraId="1F33DDF1" w14:textId="77777777" w:rsidTr="00A06823">
              <w:trPr>
                <w:trHeight w:val="536"/>
              </w:trPr>
              <w:tc>
                <w:tcPr>
                  <w:tcW w:w="4584" w:type="dxa"/>
                </w:tcPr>
                <w:p w14:paraId="061109D3" w14:textId="77777777" w:rsidR="003277E0" w:rsidRPr="0022262F" w:rsidRDefault="003277E0" w:rsidP="003277E0">
                  <w:pPr>
                    <w:spacing w:line="360" w:lineRule="auto"/>
                  </w:pPr>
                </w:p>
              </w:tc>
              <w:tc>
                <w:tcPr>
                  <w:tcW w:w="4587" w:type="dxa"/>
                </w:tcPr>
                <w:p w14:paraId="56B2AA15" w14:textId="77777777" w:rsidR="003277E0" w:rsidRPr="0022262F" w:rsidRDefault="003277E0" w:rsidP="003277E0">
                  <w:pPr>
                    <w:spacing w:line="360" w:lineRule="auto"/>
                  </w:pPr>
                </w:p>
              </w:tc>
            </w:tr>
            <w:tr w:rsidR="003277E0" w:rsidRPr="0022262F" w14:paraId="5C84CFFE" w14:textId="77777777" w:rsidTr="00A06823">
              <w:trPr>
                <w:trHeight w:val="536"/>
              </w:trPr>
              <w:tc>
                <w:tcPr>
                  <w:tcW w:w="4584" w:type="dxa"/>
                </w:tcPr>
                <w:p w14:paraId="23D63920" w14:textId="77777777" w:rsidR="003277E0" w:rsidRPr="0022262F" w:rsidRDefault="003277E0" w:rsidP="003277E0">
                  <w:pPr>
                    <w:spacing w:line="360" w:lineRule="auto"/>
                  </w:pPr>
                </w:p>
              </w:tc>
              <w:tc>
                <w:tcPr>
                  <w:tcW w:w="4587" w:type="dxa"/>
                </w:tcPr>
                <w:p w14:paraId="6C5A3A8B" w14:textId="77777777" w:rsidR="003277E0" w:rsidRPr="0022262F" w:rsidRDefault="003277E0" w:rsidP="003277E0">
                  <w:pPr>
                    <w:spacing w:line="360" w:lineRule="auto"/>
                  </w:pPr>
                </w:p>
              </w:tc>
            </w:tr>
            <w:tr w:rsidR="003277E0" w:rsidRPr="0022262F" w14:paraId="1B37A7CF" w14:textId="77777777" w:rsidTr="00A06823">
              <w:trPr>
                <w:trHeight w:val="536"/>
              </w:trPr>
              <w:tc>
                <w:tcPr>
                  <w:tcW w:w="4584" w:type="dxa"/>
                </w:tcPr>
                <w:p w14:paraId="6E2C39E2" w14:textId="77777777" w:rsidR="003277E0" w:rsidRPr="0022262F" w:rsidRDefault="003277E0" w:rsidP="003277E0">
                  <w:pPr>
                    <w:spacing w:line="360" w:lineRule="auto"/>
                  </w:pPr>
                </w:p>
              </w:tc>
              <w:tc>
                <w:tcPr>
                  <w:tcW w:w="4587" w:type="dxa"/>
                </w:tcPr>
                <w:p w14:paraId="31B5818C" w14:textId="77777777" w:rsidR="003277E0" w:rsidRPr="0022262F" w:rsidRDefault="003277E0" w:rsidP="003277E0">
                  <w:pPr>
                    <w:spacing w:line="360" w:lineRule="auto"/>
                  </w:pPr>
                </w:p>
              </w:tc>
            </w:tr>
          </w:tbl>
          <w:p w14:paraId="2E87BB3E" w14:textId="77777777" w:rsidR="003277E0" w:rsidRPr="0022262F" w:rsidRDefault="003277E0" w:rsidP="003277E0">
            <w:pPr>
              <w:spacing w:line="360" w:lineRule="auto"/>
            </w:pPr>
          </w:p>
          <w:p w14:paraId="2EF6219E" w14:textId="66EF6328" w:rsidR="003277E0" w:rsidRPr="003277E0" w:rsidRDefault="003277E0" w:rsidP="00721FF8">
            <w:pPr>
              <w:pBdr>
                <w:top w:val="single" w:sz="4" w:space="1" w:color="auto"/>
                <w:left w:val="single" w:sz="4" w:space="4" w:color="auto"/>
                <w:bottom w:val="single" w:sz="4" w:space="1" w:color="auto"/>
                <w:right w:val="single" w:sz="4" w:space="4" w:color="auto"/>
                <w:between w:val="single" w:sz="4" w:space="1" w:color="auto"/>
                <w:bar w:val="single" w:sz="4" w:color="auto"/>
              </w:pBdr>
              <w:ind w:hanging="112"/>
              <w:jc w:val="both"/>
              <w:rPr>
                <w:i/>
                <w:iCs/>
                <w:kern w:val="0"/>
                <w14:ligatures w14:val="none"/>
              </w:rPr>
            </w:pPr>
            <w:r w:rsidRPr="003277E0">
              <w:rPr>
                <w:i/>
                <w:iCs/>
                <w:kern w:val="0"/>
                <w14:ligatures w14:val="none"/>
              </w:rPr>
              <w:t>(*) ATTENZIONE: l’informazione relativa alle relazioni con le imprese, tali da configurare l’appartenenza ad un “impresa unica” indicate in tabella è da intendersi resa in forma di dichiarazione semplice, non rientrante quindi nella fattispecie di dichiarazione di cui agli artt. 46 e 47 del d.P.R. 445/2000 più sopra richiamati</w:t>
            </w:r>
            <w:r w:rsidR="00457F4C">
              <w:rPr>
                <w:i/>
                <w:iCs/>
                <w:kern w:val="0"/>
                <w14:ligatures w14:val="none"/>
              </w:rPr>
              <w:t>.</w:t>
            </w:r>
          </w:p>
          <w:p w14:paraId="5CD3018D" w14:textId="77777777" w:rsidR="003277E0" w:rsidRDefault="003277E0" w:rsidP="003277E0">
            <w:pPr>
              <w:spacing w:line="360" w:lineRule="auto"/>
            </w:pPr>
          </w:p>
          <w:p w14:paraId="6B1D8374" w14:textId="77777777" w:rsidR="00170011" w:rsidRDefault="00170011" w:rsidP="003277E0">
            <w:pPr>
              <w:spacing w:line="360" w:lineRule="auto"/>
            </w:pPr>
          </w:p>
          <w:p w14:paraId="188F96EC" w14:textId="77777777" w:rsidR="00170011" w:rsidRDefault="00170011" w:rsidP="003277E0">
            <w:pPr>
              <w:spacing w:line="360" w:lineRule="auto"/>
            </w:pPr>
          </w:p>
          <w:p w14:paraId="412D82C5" w14:textId="77777777" w:rsidR="00170011" w:rsidRPr="0022262F" w:rsidRDefault="00170011" w:rsidP="003277E0">
            <w:pPr>
              <w:spacing w:line="360" w:lineRule="auto"/>
            </w:pPr>
          </w:p>
        </w:tc>
      </w:tr>
    </w:tbl>
    <w:p w14:paraId="406AA913" w14:textId="77777777" w:rsidR="00B92384" w:rsidRPr="0022262F" w:rsidRDefault="00B92384" w:rsidP="00D06C6D">
      <w:pPr>
        <w:spacing w:line="360" w:lineRule="auto"/>
        <w:ind w:left="709"/>
        <w:rPr>
          <w:sz w:val="22"/>
          <w:szCs w:val="22"/>
        </w:rPr>
      </w:pPr>
      <w:r w:rsidRPr="0022262F">
        <w:rPr>
          <w:rFonts w:ascii="Segoe UI Symbol" w:hAnsi="Segoe UI Symbol" w:cs="Segoe UI Symbol"/>
          <w:sz w:val="22"/>
          <w:szCs w:val="22"/>
        </w:rPr>
        <w:lastRenderedPageBreak/>
        <w:t>❖</w:t>
      </w:r>
      <w:r w:rsidRPr="0022262F">
        <w:rPr>
          <w:sz w:val="22"/>
          <w:szCs w:val="22"/>
        </w:rPr>
        <w:t xml:space="preserve"> per </w:t>
      </w:r>
      <w:r w:rsidRPr="00D06C6D">
        <w:rPr>
          <w:sz w:val="22"/>
          <w:szCs w:val="22"/>
        </w:rPr>
        <w:t>quanto riguarda l'operatività</w:t>
      </w:r>
      <w:r w:rsidRPr="001F17C6">
        <w:rPr>
          <w:sz w:val="22"/>
          <w:szCs w:val="22"/>
        </w:rPr>
        <w:t xml:space="preserve"> nei settori economici: </w:t>
      </w:r>
    </w:p>
    <w:p w14:paraId="56E50742" w14:textId="38A740D3" w:rsidR="00B92384" w:rsidRPr="000A117C" w:rsidRDefault="00B92384" w:rsidP="00D06C6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opera nei settori economici rientranti nel campo di applicazione di cui all’art. 1 del Regolamento de minimis (UE) n. 2023/2831 </w:t>
      </w:r>
    </w:p>
    <w:p w14:paraId="2B544226" w14:textId="495DCECF" w:rsidR="00B92384" w:rsidRPr="000A117C" w:rsidRDefault="00B92384" w:rsidP="00D06C6D">
      <w:pPr>
        <w:pStyle w:val="Paragrafoelenco"/>
        <w:numPr>
          <w:ilvl w:val="0"/>
          <w:numId w:val="13"/>
        </w:numPr>
        <w:spacing w:line="360" w:lineRule="auto"/>
        <w:ind w:left="1418" w:right="-2" w:hanging="284"/>
        <w:jc w:val="both"/>
        <w:rPr>
          <w:bCs/>
        </w:rPr>
      </w:pPr>
      <w:r w:rsidRPr="00D06C6D">
        <w:rPr>
          <w:rFonts w:ascii="Times New Roman" w:hAnsi="Times New Roman" w:cs="Times New Roman"/>
        </w:rPr>
        <w:t>pur operando anche in settori economici esclusi dal campo di applicazione del Regolamento de minimis (UE) n. 2023/2831 dispone di un adeguato sistema di separazione delle attività o distinzione dei</w:t>
      </w:r>
      <w:r w:rsidRPr="00D06C6D">
        <w:rPr>
          <w:rFonts w:ascii="Times New Roman" w:hAnsi="Times New Roman" w:cs="Times New Roman"/>
          <w:bCs/>
        </w:rPr>
        <w:t xml:space="preserve"> costi, in ottemperanza a quanto previsto all’art. 1, paragrafo 2, dello stesso Regolamento</w:t>
      </w:r>
    </w:p>
    <w:p w14:paraId="5A7A771B" w14:textId="77777777" w:rsidR="00B92384" w:rsidRPr="0022262F" w:rsidRDefault="00B92384" w:rsidP="00D06C6D">
      <w:pPr>
        <w:spacing w:line="360" w:lineRule="auto"/>
        <w:rPr>
          <w:bCs/>
          <w:sz w:val="22"/>
          <w:szCs w:val="22"/>
        </w:rPr>
      </w:pPr>
    </w:p>
    <w:p w14:paraId="273835B4" w14:textId="099320CB"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relativamente al massimale</w:t>
      </w:r>
      <w:r w:rsidR="009000DF" w:rsidRPr="00E97839">
        <w:rPr>
          <w:rFonts w:ascii="Times New Roman" w:hAnsi="Times New Roman" w:cs="Times New Roman"/>
        </w:rPr>
        <w:t xml:space="preserve"> (*)</w:t>
      </w:r>
      <w:r w:rsidRPr="00E97839">
        <w:rPr>
          <w:rFonts w:ascii="Times New Roman" w:hAnsi="Times New Roman" w:cs="Times New Roman"/>
        </w:rPr>
        <w:t xml:space="preserve"> di cui all’articolo 3, comma 2, del Regolamento de minimis (UE) n. 2023/2831: </w:t>
      </w:r>
    </w:p>
    <w:p w14:paraId="32710DA3" w14:textId="639A7E15"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 xml:space="preserve">non è stata oggetto, negli ultimi tre anni solari, di fusioni, acquisizioni (compreso il trasferimento di ramo d’azienda) o scissioni </w:t>
      </w:r>
    </w:p>
    <w:p w14:paraId="3624F87D" w14:textId="1A5CA1BE"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è stata oggetto, negli ultimi tre anni solari, di fusioni, acquisizioni (compreso il trasferimento di ramo d’azienda) o scissioni, con le seguenti imprese:</w:t>
      </w:r>
    </w:p>
    <w:tbl>
      <w:tblPr>
        <w:tblStyle w:val="Grigliatabella1"/>
        <w:tblW w:w="9303" w:type="dxa"/>
        <w:tblLook w:val="04A0" w:firstRow="1" w:lastRow="0" w:firstColumn="1" w:lastColumn="0" w:noHBand="0" w:noVBand="1"/>
      </w:tblPr>
      <w:tblGrid>
        <w:gridCol w:w="3099"/>
        <w:gridCol w:w="3101"/>
        <w:gridCol w:w="3103"/>
      </w:tblGrid>
      <w:tr w:rsidR="00B92384" w:rsidRPr="0022262F" w14:paraId="72DA03EE" w14:textId="77777777" w:rsidTr="00A06823">
        <w:trPr>
          <w:trHeight w:val="486"/>
        </w:trPr>
        <w:tc>
          <w:tcPr>
            <w:tcW w:w="3099" w:type="dxa"/>
          </w:tcPr>
          <w:p w14:paraId="435D97D2" w14:textId="77777777" w:rsidR="00B92384" w:rsidRPr="0022262F" w:rsidRDefault="00B92384" w:rsidP="00D06C6D">
            <w:pPr>
              <w:pStyle w:val="CM1"/>
              <w:spacing w:before="120" w:after="240" w:line="360" w:lineRule="auto"/>
              <w:jc w:val="center"/>
              <w:rPr>
                <w:rFonts w:ascii="Times New Roman" w:hAnsi="Times New Roman" w:cs="Times New Roman"/>
                <w:bCs/>
                <w:sz w:val="22"/>
                <w:szCs w:val="22"/>
              </w:rPr>
            </w:pPr>
            <w:r w:rsidRPr="0022262F">
              <w:rPr>
                <w:rFonts w:ascii="Times New Roman" w:hAnsi="Times New Roman" w:cs="Times New Roman"/>
                <w:bCs/>
                <w:sz w:val="22"/>
                <w:szCs w:val="22"/>
              </w:rPr>
              <w:t>CODICE FISCALE</w:t>
            </w:r>
          </w:p>
        </w:tc>
        <w:tc>
          <w:tcPr>
            <w:tcW w:w="3101" w:type="dxa"/>
          </w:tcPr>
          <w:p w14:paraId="789626E8" w14:textId="77777777" w:rsidR="00B92384" w:rsidRPr="0022262F" w:rsidRDefault="00B92384" w:rsidP="00D06C6D">
            <w:pPr>
              <w:pStyle w:val="CM1"/>
              <w:spacing w:before="120" w:after="240" w:line="360" w:lineRule="auto"/>
              <w:jc w:val="center"/>
              <w:rPr>
                <w:rFonts w:ascii="Times New Roman" w:hAnsi="Times New Roman" w:cs="Times New Roman"/>
                <w:bCs/>
                <w:sz w:val="22"/>
                <w:szCs w:val="22"/>
              </w:rPr>
            </w:pPr>
            <w:r w:rsidRPr="0022262F">
              <w:rPr>
                <w:rFonts w:ascii="Times New Roman" w:hAnsi="Times New Roman" w:cs="Times New Roman"/>
                <w:bCs/>
                <w:sz w:val="22"/>
                <w:szCs w:val="22"/>
              </w:rPr>
              <w:t>DENOMINAZIONE</w:t>
            </w:r>
          </w:p>
        </w:tc>
        <w:tc>
          <w:tcPr>
            <w:tcW w:w="3103" w:type="dxa"/>
          </w:tcPr>
          <w:p w14:paraId="335F8765" w14:textId="77777777" w:rsidR="00B92384" w:rsidRPr="0022262F" w:rsidRDefault="00B92384" w:rsidP="00D06C6D">
            <w:pPr>
              <w:pStyle w:val="CM1"/>
              <w:spacing w:before="120" w:after="240" w:line="360" w:lineRule="auto"/>
              <w:jc w:val="center"/>
              <w:rPr>
                <w:rFonts w:ascii="Times New Roman" w:hAnsi="Times New Roman" w:cs="Times New Roman"/>
                <w:bCs/>
                <w:sz w:val="22"/>
                <w:szCs w:val="22"/>
              </w:rPr>
            </w:pPr>
            <w:r w:rsidRPr="0022262F">
              <w:rPr>
                <w:rFonts w:ascii="Times New Roman" w:hAnsi="Times New Roman" w:cs="Times New Roman"/>
                <w:bCs/>
                <w:sz w:val="22"/>
                <w:szCs w:val="22"/>
              </w:rPr>
              <w:t>TIPOLOGIA OPERAZIONE</w:t>
            </w:r>
          </w:p>
        </w:tc>
      </w:tr>
      <w:tr w:rsidR="00B92384" w:rsidRPr="0022262F" w14:paraId="30C09ECD" w14:textId="77777777" w:rsidTr="00A06823">
        <w:trPr>
          <w:trHeight w:val="486"/>
        </w:trPr>
        <w:tc>
          <w:tcPr>
            <w:tcW w:w="3099" w:type="dxa"/>
          </w:tcPr>
          <w:p w14:paraId="30D5C449" w14:textId="77777777" w:rsidR="00B92384" w:rsidRPr="0022262F" w:rsidRDefault="00B92384" w:rsidP="00D06C6D">
            <w:pPr>
              <w:spacing w:line="360" w:lineRule="auto"/>
            </w:pPr>
          </w:p>
        </w:tc>
        <w:tc>
          <w:tcPr>
            <w:tcW w:w="3101" w:type="dxa"/>
          </w:tcPr>
          <w:p w14:paraId="13D8040E" w14:textId="77777777" w:rsidR="00B92384" w:rsidRPr="0022262F" w:rsidRDefault="00B92384" w:rsidP="00D06C6D">
            <w:pPr>
              <w:spacing w:line="360" w:lineRule="auto"/>
            </w:pPr>
          </w:p>
        </w:tc>
        <w:tc>
          <w:tcPr>
            <w:tcW w:w="3103" w:type="dxa"/>
          </w:tcPr>
          <w:p w14:paraId="61205743" w14:textId="77777777" w:rsidR="00B92384" w:rsidRPr="0022262F" w:rsidRDefault="00B92384" w:rsidP="00D06C6D">
            <w:pPr>
              <w:spacing w:line="360" w:lineRule="auto"/>
            </w:pPr>
          </w:p>
        </w:tc>
      </w:tr>
      <w:tr w:rsidR="00B92384" w:rsidRPr="0022262F" w14:paraId="1A8AAAF9" w14:textId="77777777" w:rsidTr="00A06823">
        <w:trPr>
          <w:trHeight w:val="486"/>
        </w:trPr>
        <w:tc>
          <w:tcPr>
            <w:tcW w:w="3099" w:type="dxa"/>
          </w:tcPr>
          <w:p w14:paraId="6898E2CE" w14:textId="77777777" w:rsidR="00B92384" w:rsidRPr="0022262F" w:rsidRDefault="00B92384" w:rsidP="00D06C6D">
            <w:pPr>
              <w:spacing w:line="360" w:lineRule="auto"/>
            </w:pPr>
          </w:p>
        </w:tc>
        <w:tc>
          <w:tcPr>
            <w:tcW w:w="3101" w:type="dxa"/>
          </w:tcPr>
          <w:p w14:paraId="4C41EBDA" w14:textId="77777777" w:rsidR="00B92384" w:rsidRPr="0022262F" w:rsidRDefault="00B92384" w:rsidP="00D06C6D">
            <w:pPr>
              <w:spacing w:line="360" w:lineRule="auto"/>
            </w:pPr>
          </w:p>
        </w:tc>
        <w:tc>
          <w:tcPr>
            <w:tcW w:w="3103" w:type="dxa"/>
          </w:tcPr>
          <w:p w14:paraId="1801DD12" w14:textId="77777777" w:rsidR="00B92384" w:rsidRPr="0022262F" w:rsidRDefault="00B92384" w:rsidP="00D06C6D">
            <w:pPr>
              <w:spacing w:line="360" w:lineRule="auto"/>
            </w:pPr>
          </w:p>
        </w:tc>
      </w:tr>
      <w:tr w:rsidR="00B92384" w:rsidRPr="0022262F" w14:paraId="748A5F2F" w14:textId="77777777" w:rsidTr="00A06823">
        <w:trPr>
          <w:trHeight w:val="486"/>
        </w:trPr>
        <w:tc>
          <w:tcPr>
            <w:tcW w:w="3099" w:type="dxa"/>
          </w:tcPr>
          <w:p w14:paraId="54CDC51C" w14:textId="77777777" w:rsidR="00B92384" w:rsidRPr="0022262F" w:rsidRDefault="00B92384" w:rsidP="00D06C6D">
            <w:pPr>
              <w:spacing w:line="360" w:lineRule="auto"/>
            </w:pPr>
          </w:p>
        </w:tc>
        <w:tc>
          <w:tcPr>
            <w:tcW w:w="3101" w:type="dxa"/>
          </w:tcPr>
          <w:p w14:paraId="750F94EA" w14:textId="77777777" w:rsidR="00B92384" w:rsidRPr="0022262F" w:rsidRDefault="00B92384" w:rsidP="00D06C6D">
            <w:pPr>
              <w:spacing w:line="360" w:lineRule="auto"/>
            </w:pPr>
          </w:p>
        </w:tc>
        <w:tc>
          <w:tcPr>
            <w:tcW w:w="3103" w:type="dxa"/>
          </w:tcPr>
          <w:p w14:paraId="71D0DBBA" w14:textId="77777777" w:rsidR="00B92384" w:rsidRPr="0022262F" w:rsidRDefault="00B92384" w:rsidP="00D06C6D">
            <w:pPr>
              <w:spacing w:line="360" w:lineRule="auto"/>
            </w:pPr>
          </w:p>
        </w:tc>
      </w:tr>
      <w:tr w:rsidR="00F30BC3" w:rsidRPr="0022262F" w14:paraId="06C3544E" w14:textId="77777777" w:rsidTr="00A06823">
        <w:trPr>
          <w:trHeight w:val="486"/>
        </w:trPr>
        <w:tc>
          <w:tcPr>
            <w:tcW w:w="3099" w:type="dxa"/>
          </w:tcPr>
          <w:p w14:paraId="3826F71D" w14:textId="77777777" w:rsidR="00F30BC3" w:rsidRPr="0022262F" w:rsidRDefault="00F30BC3" w:rsidP="00D06C6D">
            <w:pPr>
              <w:spacing w:line="360" w:lineRule="auto"/>
            </w:pPr>
          </w:p>
        </w:tc>
        <w:tc>
          <w:tcPr>
            <w:tcW w:w="3101" w:type="dxa"/>
          </w:tcPr>
          <w:p w14:paraId="49E2D818" w14:textId="77777777" w:rsidR="00F30BC3" w:rsidRPr="0022262F" w:rsidRDefault="00F30BC3" w:rsidP="00D06C6D">
            <w:pPr>
              <w:spacing w:line="360" w:lineRule="auto"/>
            </w:pPr>
          </w:p>
        </w:tc>
        <w:tc>
          <w:tcPr>
            <w:tcW w:w="3103" w:type="dxa"/>
          </w:tcPr>
          <w:p w14:paraId="1E88F247" w14:textId="77777777" w:rsidR="00F30BC3" w:rsidRPr="0022262F" w:rsidRDefault="00F30BC3" w:rsidP="00D06C6D">
            <w:pPr>
              <w:spacing w:line="360" w:lineRule="auto"/>
            </w:pPr>
          </w:p>
        </w:tc>
      </w:tr>
    </w:tbl>
    <w:p w14:paraId="3A4A3168" w14:textId="77777777" w:rsidR="00457F4C" w:rsidRDefault="00457F4C" w:rsidP="00457F4C">
      <w:pPr>
        <w:jc w:val="both"/>
        <w:rPr>
          <w:i/>
          <w:iCs/>
        </w:rPr>
      </w:pPr>
    </w:p>
    <w:p w14:paraId="47186928" w14:textId="77777777" w:rsidR="00457F4C" w:rsidRDefault="00457F4C" w:rsidP="00457F4C">
      <w:pPr>
        <w:jc w:val="both"/>
        <w:rPr>
          <w:i/>
          <w:iCs/>
        </w:rPr>
      </w:pPr>
    </w:p>
    <w:p w14:paraId="0B260847" w14:textId="4B56416A" w:rsidR="00B92384" w:rsidRDefault="00F30BC3" w:rsidP="00457F4C">
      <w:pPr>
        <w:pBdr>
          <w:top w:val="single" w:sz="4" w:space="1" w:color="auto"/>
          <w:left w:val="single" w:sz="4" w:space="4" w:color="auto"/>
          <w:bottom w:val="single" w:sz="4" w:space="1" w:color="auto"/>
          <w:right w:val="single" w:sz="4" w:space="4" w:color="auto"/>
        </w:pBdr>
        <w:jc w:val="both"/>
        <w:rPr>
          <w:i/>
          <w:iCs/>
        </w:rPr>
      </w:pPr>
      <w:r>
        <w:rPr>
          <w:i/>
          <w:iCs/>
        </w:rPr>
        <w:t>A</w:t>
      </w:r>
      <w:r w:rsidR="00B92384" w:rsidRPr="00D06C6D">
        <w:rPr>
          <w:i/>
          <w:iCs/>
        </w:rPr>
        <w:t>i sensi del Regolamento de minimis (UE) 2023/2831 del 13 dicembre 2023, l’importo complessivo degli aiuti “de minimis” concesso a un’impresa unica non supera 300.000,00 euro nell’arco di tre anni solari. Ai fini del rispetto del massimale, in caso di fusioni o acquisizioni (compreso il trasferimento di ramo d’azienda) o scissioni, si rimanda alle disposizioni di cui all’articolo 3, paragrafo 8 e 9 del Regolamento de minimis. A titolo esemplificativo, nel caso di una domanda presentata il 10/04/2025, il calcolo considera gli aiuti concessi all’impresa unica dal 11/04/2022 al 10/04/2025.</w:t>
      </w:r>
    </w:p>
    <w:p w14:paraId="6877607C" w14:textId="08BBF0B8" w:rsidR="00B16F8D" w:rsidRPr="00D06C6D" w:rsidRDefault="00277ACA" w:rsidP="00457F4C">
      <w:pPr>
        <w:pBdr>
          <w:top w:val="single" w:sz="4" w:space="1" w:color="auto"/>
          <w:left w:val="single" w:sz="4" w:space="4" w:color="auto"/>
          <w:bottom w:val="single" w:sz="4" w:space="1" w:color="auto"/>
          <w:right w:val="single" w:sz="4" w:space="4" w:color="auto"/>
        </w:pBdr>
        <w:jc w:val="both"/>
        <w:rPr>
          <w:i/>
          <w:iCs/>
        </w:rPr>
      </w:pPr>
      <w:r>
        <w:rPr>
          <w:i/>
          <w:iCs/>
        </w:rPr>
        <w:t>*</w:t>
      </w:r>
      <w:r w:rsidR="00E97839">
        <w:rPr>
          <w:i/>
          <w:iCs/>
        </w:rPr>
        <w:t xml:space="preserve"> L</w:t>
      </w:r>
      <w:r w:rsidR="00B16F8D" w:rsidRPr="00D06C6D">
        <w:rPr>
          <w:i/>
          <w:iCs/>
        </w:rPr>
        <w:t>’informazione relativa alle relazioni con le imprese, tali da configurare l’appartenenza ad un “impresa unica” indicate in tabella è da intendersi resa in forma di dichiarazione semplice, non rientrante quindi nella fattispecie di dichiarazione di cui agli artt. 46 e 47 del d.P.R. 445/2000 più sopra richiamati</w:t>
      </w:r>
      <w:r w:rsidR="00457F4C">
        <w:rPr>
          <w:i/>
          <w:iCs/>
        </w:rPr>
        <w:t>.</w:t>
      </w:r>
    </w:p>
    <w:p w14:paraId="4D18505A" w14:textId="77777777" w:rsidR="00B92384" w:rsidRPr="0022262F" w:rsidRDefault="00B92384" w:rsidP="00D06C6D">
      <w:pPr>
        <w:spacing w:line="360" w:lineRule="auto"/>
        <w:rPr>
          <w:b/>
        </w:rPr>
      </w:pPr>
    </w:p>
    <w:p w14:paraId="38CF6E41" w14:textId="03CA1967"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alle iniziative oggetto della presente domanda: </w:t>
      </w:r>
    </w:p>
    <w:p w14:paraId="1EDA7BD6" w14:textId="3A3FCF4B" w:rsidR="008A4ADC" w:rsidRPr="0022262F" w:rsidRDefault="00096EBB" w:rsidP="00D06C6D">
      <w:pPr>
        <w:pStyle w:val="Paragrafoelenco"/>
        <w:numPr>
          <w:ilvl w:val="0"/>
          <w:numId w:val="5"/>
        </w:numPr>
        <w:spacing w:line="360" w:lineRule="auto"/>
        <w:ind w:left="993" w:hanging="284"/>
        <w:jc w:val="both"/>
        <w:rPr>
          <w:rFonts w:ascii="Times New Roman" w:hAnsi="Times New Roman" w:cs="Times New Roman"/>
          <w:bCs/>
        </w:rPr>
      </w:pPr>
      <w:r w:rsidRPr="0022262F">
        <w:rPr>
          <w:rFonts w:ascii="Times New Roman" w:hAnsi="Times New Roman" w:cs="Times New Roman"/>
          <w:bCs/>
        </w:rPr>
        <w:t xml:space="preserve">con </w:t>
      </w:r>
      <w:r w:rsidRPr="00457F4C">
        <w:rPr>
          <w:rFonts w:ascii="Times New Roman" w:hAnsi="Times New Roman" w:cs="Times New Roman"/>
          <w:bCs/>
        </w:rPr>
        <w:t>riferimento agli Aiuto di Stato non cumulabili, ha</w:t>
      </w:r>
      <w:r w:rsidRPr="0022262F">
        <w:rPr>
          <w:rFonts w:ascii="Times New Roman" w:hAnsi="Times New Roman" w:cs="Times New Roman"/>
          <w:bCs/>
        </w:rPr>
        <w:t xml:space="preserve"> richiesto per le medesime spese altre agevolazioni pubbliche di qualsivoglia natura rientra</w:t>
      </w:r>
      <w:r w:rsidR="000621F7" w:rsidRPr="0022262F">
        <w:rPr>
          <w:rFonts w:ascii="Times New Roman" w:hAnsi="Times New Roman" w:cs="Times New Roman"/>
          <w:bCs/>
        </w:rPr>
        <w:t>nti nella definizione di aiuto di Stato ai sensi degli articoli 107 e 108 del Trattato sul funzionamento dell’Unione Europea</w:t>
      </w:r>
      <w:r w:rsidR="006F7073" w:rsidRPr="0022262F">
        <w:rPr>
          <w:rFonts w:ascii="Times New Roman" w:hAnsi="Times New Roman" w:cs="Times New Roman"/>
          <w:bCs/>
        </w:rPr>
        <w:t>, ivi inclusi gli aiuti in regime de minimis di cui al Regolamento de minimis:</w:t>
      </w:r>
    </w:p>
    <w:p w14:paraId="33913E34" w14:textId="1D26429F" w:rsidR="00651996" w:rsidRPr="0022262F" w:rsidRDefault="00927D73"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NO</w:t>
      </w:r>
    </w:p>
    <w:p w14:paraId="46E327E5" w14:textId="79499B55" w:rsidR="00927D73" w:rsidRPr="0022262F" w:rsidRDefault="00927D73"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SI, sono state richieste le seguenti agevolazioni pubbliche:</w:t>
      </w:r>
    </w:p>
    <w:p w14:paraId="718B0F60" w14:textId="2D661F95" w:rsidR="003B6D49" w:rsidRPr="00D06C6D" w:rsidRDefault="003B6D49" w:rsidP="00D06C6D">
      <w:pPr>
        <w:pStyle w:val="Paragrafoelenco"/>
        <w:spacing w:line="360" w:lineRule="auto"/>
        <w:ind w:firstLine="414"/>
        <w:jc w:val="both"/>
        <w:rPr>
          <w:rFonts w:ascii="Times New Roman" w:hAnsi="Times New Roman" w:cs="Times New Roman"/>
          <w:bCs/>
          <w:i/>
          <w:iCs/>
          <w:sz w:val="20"/>
          <w:szCs w:val="20"/>
        </w:rPr>
      </w:pPr>
      <w:r w:rsidRPr="00D06C6D">
        <w:rPr>
          <w:rFonts w:ascii="Times New Roman" w:hAnsi="Times New Roman" w:cs="Times New Roman"/>
          <w:bCs/>
          <w:i/>
          <w:iCs/>
          <w:sz w:val="20"/>
          <w:szCs w:val="20"/>
        </w:rPr>
        <w:t>(in questo caso l’impresa</w:t>
      </w:r>
      <w:r w:rsidR="0076176E" w:rsidRPr="00D06C6D">
        <w:rPr>
          <w:rFonts w:ascii="Times New Roman" w:hAnsi="Times New Roman" w:cs="Times New Roman"/>
          <w:bCs/>
          <w:i/>
          <w:iCs/>
          <w:sz w:val="20"/>
          <w:szCs w:val="20"/>
        </w:rPr>
        <w:t xml:space="preserve"> dovrà assumere il relativo impegno specificato nella sezione sotto dedicata)</w:t>
      </w:r>
    </w:p>
    <w:p w14:paraId="03505CE2" w14:textId="77777777" w:rsidR="00570CDF" w:rsidRPr="0022262F" w:rsidRDefault="00570CDF" w:rsidP="00D06C6D">
      <w:pPr>
        <w:pStyle w:val="Paragrafoelenco"/>
        <w:spacing w:line="360" w:lineRule="auto"/>
        <w:rPr>
          <w:rFonts w:ascii="Times New Roman" w:hAnsi="Times New Roman" w:cs="Times New Roman"/>
          <w:bCs/>
        </w:rPr>
      </w:pPr>
    </w:p>
    <w:tbl>
      <w:tblPr>
        <w:tblStyle w:val="Grigliatabella1"/>
        <w:tblW w:w="0" w:type="auto"/>
        <w:jc w:val="center"/>
        <w:tblLook w:val="04A0" w:firstRow="1" w:lastRow="0" w:firstColumn="1" w:lastColumn="0" w:noHBand="0" w:noVBand="1"/>
      </w:tblPr>
      <w:tblGrid>
        <w:gridCol w:w="2545"/>
        <w:gridCol w:w="2545"/>
        <w:gridCol w:w="2546"/>
      </w:tblGrid>
      <w:tr w:rsidR="00540EA2" w:rsidRPr="0022262F" w14:paraId="2573CD20" w14:textId="77777777" w:rsidTr="00217CAC">
        <w:trPr>
          <w:trHeight w:val="464"/>
          <w:jc w:val="center"/>
        </w:trPr>
        <w:tc>
          <w:tcPr>
            <w:tcW w:w="2545" w:type="dxa"/>
          </w:tcPr>
          <w:p w14:paraId="7F426C0D" w14:textId="038ED7A8" w:rsidR="00217CAC" w:rsidRPr="0022262F" w:rsidRDefault="00217CAC" w:rsidP="00D06C6D">
            <w:pPr>
              <w:pStyle w:val="Paragrafoelenco"/>
              <w:spacing w:line="360" w:lineRule="auto"/>
              <w:ind w:left="0"/>
              <w:jc w:val="center"/>
              <w:rPr>
                <w:rFonts w:ascii="Times New Roman" w:hAnsi="Times New Roman" w:cs="Times New Roman"/>
                <w:bCs/>
              </w:rPr>
            </w:pPr>
            <w:bookmarkStart w:id="2" w:name="_Hlk220061146"/>
            <w:r w:rsidRPr="0022262F">
              <w:rPr>
                <w:rFonts w:ascii="Times New Roman" w:hAnsi="Times New Roman" w:cs="Times New Roman"/>
                <w:bCs/>
              </w:rPr>
              <w:t>RIFERIMENTO</w:t>
            </w:r>
          </w:p>
          <w:p w14:paraId="23BB0C61" w14:textId="0BA976E2" w:rsidR="00540EA2"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LEGGE</w:t>
            </w:r>
          </w:p>
        </w:tc>
        <w:tc>
          <w:tcPr>
            <w:tcW w:w="2545" w:type="dxa"/>
          </w:tcPr>
          <w:p w14:paraId="31DCFB4B" w14:textId="19F40028" w:rsidR="00217CAC"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ENTE</w:t>
            </w:r>
          </w:p>
          <w:p w14:paraId="59D6B9E8" w14:textId="32383884" w:rsidR="00540EA2"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EROGATORE</w:t>
            </w:r>
          </w:p>
        </w:tc>
        <w:tc>
          <w:tcPr>
            <w:tcW w:w="2546" w:type="dxa"/>
          </w:tcPr>
          <w:p w14:paraId="1DA6DCDD" w14:textId="41664673" w:rsidR="00540EA2"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IMPORTO PREVISTO AGEVOLAZIONE</w:t>
            </w:r>
          </w:p>
        </w:tc>
      </w:tr>
      <w:tr w:rsidR="00540EA2" w:rsidRPr="0022262F" w14:paraId="75D8268A" w14:textId="77777777" w:rsidTr="00217CAC">
        <w:trPr>
          <w:trHeight w:val="274"/>
          <w:jc w:val="center"/>
        </w:trPr>
        <w:tc>
          <w:tcPr>
            <w:tcW w:w="2545" w:type="dxa"/>
          </w:tcPr>
          <w:p w14:paraId="6690F8FF"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5" w:type="dxa"/>
          </w:tcPr>
          <w:p w14:paraId="62AD4D90"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6" w:type="dxa"/>
          </w:tcPr>
          <w:p w14:paraId="2D8581FA" w14:textId="77777777" w:rsidR="00540EA2" w:rsidRPr="0022262F" w:rsidRDefault="00540EA2" w:rsidP="00D06C6D">
            <w:pPr>
              <w:pStyle w:val="Paragrafoelenco"/>
              <w:spacing w:line="360" w:lineRule="auto"/>
              <w:ind w:left="0"/>
              <w:rPr>
                <w:rFonts w:ascii="Times New Roman" w:hAnsi="Times New Roman" w:cs="Times New Roman"/>
                <w:bCs/>
              </w:rPr>
            </w:pPr>
          </w:p>
        </w:tc>
      </w:tr>
      <w:tr w:rsidR="00540EA2" w:rsidRPr="0022262F" w14:paraId="2A6720E5" w14:textId="77777777" w:rsidTr="00217CAC">
        <w:trPr>
          <w:trHeight w:val="283"/>
          <w:jc w:val="center"/>
        </w:trPr>
        <w:tc>
          <w:tcPr>
            <w:tcW w:w="2545" w:type="dxa"/>
          </w:tcPr>
          <w:p w14:paraId="004B6A5B"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5" w:type="dxa"/>
          </w:tcPr>
          <w:p w14:paraId="683BE006"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6" w:type="dxa"/>
          </w:tcPr>
          <w:p w14:paraId="5C0E4482" w14:textId="77777777" w:rsidR="00540EA2" w:rsidRPr="0022262F" w:rsidRDefault="00540EA2" w:rsidP="00D06C6D">
            <w:pPr>
              <w:pStyle w:val="Paragrafoelenco"/>
              <w:spacing w:line="360" w:lineRule="auto"/>
              <w:ind w:left="0"/>
              <w:rPr>
                <w:rFonts w:ascii="Times New Roman" w:hAnsi="Times New Roman" w:cs="Times New Roman"/>
                <w:bCs/>
              </w:rPr>
            </w:pPr>
          </w:p>
        </w:tc>
      </w:tr>
      <w:bookmarkEnd w:id="2"/>
    </w:tbl>
    <w:p w14:paraId="0DFD543B" w14:textId="4B0EC875" w:rsidR="00B670E0" w:rsidRPr="0022262F" w:rsidRDefault="00B670E0" w:rsidP="00D06C6D">
      <w:pPr>
        <w:pStyle w:val="Paragrafoelenco"/>
        <w:spacing w:line="360" w:lineRule="auto"/>
        <w:ind w:left="993"/>
        <w:jc w:val="both"/>
        <w:rPr>
          <w:rFonts w:ascii="Times New Roman" w:hAnsi="Times New Roman" w:cs="Times New Roman"/>
          <w:bCs/>
        </w:rPr>
      </w:pPr>
    </w:p>
    <w:p w14:paraId="5AB2EC06" w14:textId="2D0E67A3" w:rsidR="0076176E" w:rsidRPr="0022262F" w:rsidRDefault="00E75EDC" w:rsidP="00D06C6D">
      <w:pPr>
        <w:pStyle w:val="Paragrafoelenco"/>
        <w:numPr>
          <w:ilvl w:val="0"/>
          <w:numId w:val="5"/>
        </w:numPr>
        <w:spacing w:line="360" w:lineRule="auto"/>
        <w:ind w:left="993" w:hanging="284"/>
        <w:jc w:val="both"/>
        <w:rPr>
          <w:rFonts w:ascii="Times New Roman" w:hAnsi="Times New Roman" w:cs="Times New Roman"/>
          <w:bCs/>
        </w:rPr>
      </w:pPr>
      <w:r w:rsidRPr="0022262F">
        <w:rPr>
          <w:rFonts w:ascii="Times New Roman" w:hAnsi="Times New Roman" w:cs="Times New Roman"/>
          <w:bCs/>
        </w:rPr>
        <w:t xml:space="preserve">con </w:t>
      </w:r>
      <w:r w:rsidRPr="00457F4C">
        <w:rPr>
          <w:rFonts w:ascii="Times New Roman" w:hAnsi="Times New Roman" w:cs="Times New Roman"/>
          <w:bCs/>
        </w:rPr>
        <w:t>riferimento agli Aiuti di Stato cumulabili, ha richiesto</w:t>
      </w:r>
      <w:r w:rsidRPr="001F17C6">
        <w:rPr>
          <w:rFonts w:ascii="Times New Roman" w:hAnsi="Times New Roman" w:cs="Times New Roman"/>
          <w:bCs/>
        </w:rPr>
        <w:t xml:space="preserve"> e/o </w:t>
      </w:r>
      <w:r w:rsidR="004A0E39" w:rsidRPr="0022262F">
        <w:rPr>
          <w:rFonts w:ascii="Times New Roman" w:hAnsi="Times New Roman" w:cs="Times New Roman"/>
          <w:bCs/>
        </w:rPr>
        <w:t>ottenuto per le medesime</w:t>
      </w:r>
      <w:r w:rsidR="00E615BE" w:rsidRPr="0022262F">
        <w:rPr>
          <w:rFonts w:ascii="Times New Roman" w:hAnsi="Times New Roman" w:cs="Times New Roman"/>
          <w:bCs/>
        </w:rPr>
        <w:t xml:space="preserve"> spese incentivi secondo le tipologie previste dall’articolo 4, comma 1, lettere b),</w:t>
      </w:r>
      <w:r w:rsidR="00457F4C">
        <w:rPr>
          <w:rFonts w:ascii="Times New Roman" w:hAnsi="Times New Roman" w:cs="Times New Roman"/>
          <w:bCs/>
        </w:rPr>
        <w:t xml:space="preserve"> </w:t>
      </w:r>
      <w:r w:rsidR="00E615BE" w:rsidRPr="0022262F">
        <w:rPr>
          <w:rFonts w:ascii="Times New Roman" w:hAnsi="Times New Roman" w:cs="Times New Roman"/>
          <w:bCs/>
        </w:rPr>
        <w:t>e) ed i) della</w:t>
      </w:r>
      <w:r w:rsidR="00E47682" w:rsidRPr="0022262F">
        <w:rPr>
          <w:rFonts w:ascii="Times New Roman" w:hAnsi="Times New Roman" w:cs="Times New Roman"/>
          <w:bCs/>
        </w:rPr>
        <w:t xml:space="preserve"> L.P. 6/2</w:t>
      </w:r>
      <w:r w:rsidR="002156EA" w:rsidRPr="0022262F">
        <w:rPr>
          <w:rFonts w:ascii="Times New Roman" w:hAnsi="Times New Roman" w:cs="Times New Roman"/>
          <w:bCs/>
        </w:rPr>
        <w:t>023 (contributi in conto interessi, garanzie, controgaranzie e co-garanzie, abbattimento del debito):</w:t>
      </w:r>
    </w:p>
    <w:p w14:paraId="36AD97EE" w14:textId="77777777" w:rsidR="002156EA" w:rsidRPr="0022262F" w:rsidRDefault="002156EA"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NO</w:t>
      </w:r>
    </w:p>
    <w:p w14:paraId="3CAA56D5" w14:textId="77777777" w:rsidR="002156EA" w:rsidRPr="0022262F" w:rsidRDefault="002156EA"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SI, sono state richieste le seguenti agevolazioni pubbliche:</w:t>
      </w:r>
    </w:p>
    <w:tbl>
      <w:tblPr>
        <w:tblStyle w:val="Grigliatabella1"/>
        <w:tblW w:w="0" w:type="auto"/>
        <w:jc w:val="center"/>
        <w:tblLook w:val="04A0" w:firstRow="1" w:lastRow="0" w:firstColumn="1" w:lastColumn="0" w:noHBand="0" w:noVBand="1"/>
      </w:tblPr>
      <w:tblGrid>
        <w:gridCol w:w="1946"/>
        <w:gridCol w:w="1935"/>
        <w:gridCol w:w="1831"/>
        <w:gridCol w:w="1966"/>
      </w:tblGrid>
      <w:tr w:rsidR="00B21093" w:rsidRPr="0022262F" w14:paraId="12E23EB1" w14:textId="77777777" w:rsidTr="00B21093">
        <w:trPr>
          <w:trHeight w:val="318"/>
          <w:jc w:val="center"/>
        </w:trPr>
        <w:tc>
          <w:tcPr>
            <w:tcW w:w="1946" w:type="dxa"/>
          </w:tcPr>
          <w:p w14:paraId="4B47D8B8"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RIFERIMENTO</w:t>
            </w:r>
          </w:p>
          <w:p w14:paraId="1E51F458"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LEGGE</w:t>
            </w:r>
          </w:p>
        </w:tc>
        <w:tc>
          <w:tcPr>
            <w:tcW w:w="1935" w:type="dxa"/>
          </w:tcPr>
          <w:p w14:paraId="4917A437"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ENTE</w:t>
            </w:r>
          </w:p>
          <w:p w14:paraId="2B03C06D"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EROGATORE</w:t>
            </w:r>
          </w:p>
        </w:tc>
        <w:tc>
          <w:tcPr>
            <w:tcW w:w="1831" w:type="dxa"/>
          </w:tcPr>
          <w:p w14:paraId="1796BB34" w14:textId="4AEBB793"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IMPORTO INCENTIVO (*stima)</w:t>
            </w:r>
          </w:p>
        </w:tc>
        <w:tc>
          <w:tcPr>
            <w:tcW w:w="1966" w:type="dxa"/>
          </w:tcPr>
          <w:p w14:paraId="49F9E565" w14:textId="4CB1EAA1"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COR (se incentivo ottenuto)</w:t>
            </w:r>
          </w:p>
        </w:tc>
      </w:tr>
      <w:tr w:rsidR="00B21093" w:rsidRPr="0022262F" w14:paraId="2E2DDA3B" w14:textId="77777777" w:rsidTr="00B21093">
        <w:trPr>
          <w:trHeight w:val="188"/>
          <w:jc w:val="center"/>
        </w:trPr>
        <w:tc>
          <w:tcPr>
            <w:tcW w:w="1946" w:type="dxa"/>
          </w:tcPr>
          <w:p w14:paraId="0C8BCE77"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35" w:type="dxa"/>
          </w:tcPr>
          <w:p w14:paraId="6A7C6D9D"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831" w:type="dxa"/>
          </w:tcPr>
          <w:p w14:paraId="521587F7"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66" w:type="dxa"/>
          </w:tcPr>
          <w:p w14:paraId="42861DB1" w14:textId="70504289" w:rsidR="00B21093" w:rsidRPr="0022262F" w:rsidRDefault="00B21093" w:rsidP="00D06C6D">
            <w:pPr>
              <w:pStyle w:val="Paragrafoelenco"/>
              <w:spacing w:line="360" w:lineRule="auto"/>
              <w:ind w:left="0"/>
              <w:rPr>
                <w:rFonts w:ascii="Times New Roman" w:hAnsi="Times New Roman" w:cs="Times New Roman"/>
                <w:bCs/>
              </w:rPr>
            </w:pPr>
          </w:p>
        </w:tc>
      </w:tr>
      <w:tr w:rsidR="00B21093" w:rsidRPr="0022262F" w14:paraId="3C15B6A9" w14:textId="77777777" w:rsidTr="00B21093">
        <w:trPr>
          <w:trHeight w:val="194"/>
          <w:jc w:val="center"/>
        </w:trPr>
        <w:tc>
          <w:tcPr>
            <w:tcW w:w="1946" w:type="dxa"/>
          </w:tcPr>
          <w:p w14:paraId="3019D57D"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35" w:type="dxa"/>
          </w:tcPr>
          <w:p w14:paraId="6A1FDDE5"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831" w:type="dxa"/>
          </w:tcPr>
          <w:p w14:paraId="745E37C7"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66" w:type="dxa"/>
          </w:tcPr>
          <w:p w14:paraId="639090F3" w14:textId="007DC794" w:rsidR="00B21093" w:rsidRPr="0022262F" w:rsidRDefault="00B21093" w:rsidP="00D06C6D">
            <w:pPr>
              <w:pStyle w:val="Paragrafoelenco"/>
              <w:spacing w:line="360" w:lineRule="auto"/>
              <w:ind w:left="0"/>
              <w:rPr>
                <w:rFonts w:ascii="Times New Roman" w:hAnsi="Times New Roman" w:cs="Times New Roman"/>
                <w:bCs/>
              </w:rPr>
            </w:pPr>
          </w:p>
        </w:tc>
      </w:tr>
    </w:tbl>
    <w:p w14:paraId="23BE7D5E" w14:textId="67C1C693" w:rsidR="00B21093" w:rsidRPr="0022262F" w:rsidRDefault="00B21093" w:rsidP="00D06C6D">
      <w:pPr>
        <w:spacing w:line="360" w:lineRule="auto"/>
        <w:ind w:left="1080"/>
        <w:rPr>
          <w:bCs/>
        </w:rPr>
      </w:pPr>
    </w:p>
    <w:tbl>
      <w:tblPr>
        <w:tblStyle w:val="Grigliatabella1"/>
        <w:tblW w:w="0" w:type="auto"/>
        <w:jc w:val="center"/>
        <w:tblLook w:val="04A0" w:firstRow="1" w:lastRow="0" w:firstColumn="1" w:lastColumn="0" w:noHBand="0" w:noVBand="1"/>
      </w:tblPr>
      <w:tblGrid>
        <w:gridCol w:w="8589"/>
      </w:tblGrid>
      <w:tr w:rsidR="00423918" w:rsidRPr="0022262F" w14:paraId="5A62066D" w14:textId="77777777" w:rsidTr="009E120E">
        <w:trPr>
          <w:trHeight w:val="590"/>
          <w:jc w:val="center"/>
        </w:trPr>
        <w:tc>
          <w:tcPr>
            <w:tcW w:w="8589" w:type="dxa"/>
          </w:tcPr>
          <w:p w14:paraId="608145DD" w14:textId="0E83E2B3" w:rsidR="00423918" w:rsidRPr="00D06C6D" w:rsidRDefault="009E120E" w:rsidP="00D06C6D">
            <w:pPr>
              <w:jc w:val="both"/>
              <w:rPr>
                <w:i/>
                <w:iCs/>
                <w:lang w:val="it-IT"/>
              </w:rPr>
            </w:pPr>
            <w:r w:rsidRPr="00D06C6D">
              <w:rPr>
                <w:i/>
                <w:iCs/>
              </w:rPr>
              <w:t xml:space="preserve">(*) </w:t>
            </w:r>
            <w:r w:rsidR="00423918" w:rsidRPr="00D06C6D">
              <w:rPr>
                <w:i/>
                <w:iCs/>
              </w:rPr>
              <w:t>ATTENZIONE:</w:t>
            </w:r>
            <w:r w:rsidR="003042C8" w:rsidRPr="00D06C6D">
              <w:rPr>
                <w:i/>
                <w:iCs/>
              </w:rPr>
              <w:t xml:space="preserve"> </w:t>
            </w:r>
            <w:r w:rsidR="00423918" w:rsidRPr="00D06C6D">
              <w:rPr>
                <w:i/>
                <w:iCs/>
              </w:rPr>
              <w:t>l’informazione dell’importo incentivo stimato indicato in tabella è da intendersi resa in forma di dichiarazione semplice, non rientrante</w:t>
            </w:r>
            <w:r w:rsidR="003042C8" w:rsidRPr="00D06C6D">
              <w:rPr>
                <w:i/>
                <w:iCs/>
              </w:rPr>
              <w:t xml:space="preserve"> quindi nella fattispecie di dichiarazione di cui agli artt. 46 e 47 del d.P.R. 445/2000 più sopra richiamati</w:t>
            </w:r>
          </w:p>
        </w:tc>
      </w:tr>
    </w:tbl>
    <w:p w14:paraId="7EEE35C6" w14:textId="2DA192A5" w:rsidR="002156EA" w:rsidRPr="00D06C6D" w:rsidRDefault="002156EA" w:rsidP="00D06C6D">
      <w:pPr>
        <w:jc w:val="both"/>
        <w:rPr>
          <w:i/>
          <w:iCs/>
        </w:rPr>
      </w:pPr>
    </w:p>
    <w:p w14:paraId="1AEACE2E" w14:textId="4DE9B495" w:rsidR="00B92384" w:rsidRPr="00D06C6D" w:rsidRDefault="00B92384" w:rsidP="00D06C6D">
      <w:pPr>
        <w:jc w:val="both"/>
        <w:rPr>
          <w:i/>
          <w:iCs/>
        </w:rPr>
      </w:pPr>
    </w:p>
    <w:tbl>
      <w:tblPr>
        <w:tblStyle w:val="Grigliatabella"/>
        <w:tblW w:w="0" w:type="auto"/>
        <w:tblLook w:val="04A0" w:firstRow="1" w:lastRow="0" w:firstColumn="1" w:lastColumn="0" w:noHBand="0" w:noVBand="1"/>
      </w:tblPr>
      <w:tblGrid>
        <w:gridCol w:w="9628"/>
      </w:tblGrid>
      <w:tr w:rsidR="00B92384" w:rsidRPr="0022262F" w14:paraId="0C3ECA8E" w14:textId="77777777" w:rsidTr="00A06823">
        <w:tc>
          <w:tcPr>
            <w:tcW w:w="9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48929" w14:textId="77777777" w:rsidR="00B92384" w:rsidRPr="00D06C6D" w:rsidRDefault="00B92384" w:rsidP="0022262F">
            <w:pPr>
              <w:jc w:val="both"/>
              <w:rPr>
                <w:i/>
                <w:iCs/>
                <w:kern w:val="0"/>
                <w14:ligatures w14:val="none"/>
              </w:rPr>
            </w:pPr>
            <w:r w:rsidRPr="00D06C6D">
              <w:rPr>
                <w:i/>
                <w:iCs/>
              </w:rPr>
              <w:t xml:space="preserve">Come previsto al punto 4, comma 8, delle disposizioni di carattere generale e comune a tutti gli interventi, fatta eccezione per gli incentivi concessi secondo la tipologia di cui all’art. 4, co. 1 lett. b), e) ed i) della Legge provinciale e comunque nei limiti delle intensità massime previste dal Regolamento di esenzione, le incentivazioni concesse a valere sulla legge provinciale non sono cumulabili con altre agevolazioni pubbliche di qualsivoglia natura concesse per le medesime spese rientranti nella definizione di Aiuto di Stato ai sensi degli articoli 107 e 108 del Trattato sul funzionamento dell’Unione europea, ivi inclusi gli aiuti in regime de minimis di cui al Regolamento de minimis. </w:t>
            </w:r>
            <w:proofErr w:type="gramStart"/>
            <w:r w:rsidRPr="00D06C6D">
              <w:rPr>
                <w:i/>
                <w:iCs/>
              </w:rPr>
              <w:t>E’</w:t>
            </w:r>
            <w:proofErr w:type="gramEnd"/>
            <w:r w:rsidRPr="00D06C6D">
              <w:rPr>
                <w:i/>
                <w:iCs/>
              </w:rPr>
              <w:t xml:space="preserve"> comunque vietato ricevere agevolazioni e incentivi, anche non costituenti Aiuti di Stato, per un importo superiore alla spesa sostenuta. Nel caso di incentivi in regime di esenzione, ove consentito il cumulo tra più aiuti di Stato (ai sensi del punto 4 comma 8) l’incentivo è rideterminato qualora il cumulo porti ad un’intensità di aiuto superiore a quella prevista dal Regolamento di esenzione riducendo all’importo massimo consentito.</w:t>
            </w:r>
          </w:p>
        </w:tc>
      </w:tr>
    </w:tbl>
    <w:p w14:paraId="5FED6933" w14:textId="77777777" w:rsidR="00B92384" w:rsidRPr="0022262F" w:rsidRDefault="00B92384" w:rsidP="00D06C6D">
      <w:pPr>
        <w:spacing w:line="360" w:lineRule="auto"/>
        <w:rPr>
          <w:b/>
          <w:highlight w:val="yellow"/>
        </w:rPr>
      </w:pPr>
    </w:p>
    <w:p w14:paraId="11DA3052" w14:textId="77777777" w:rsidR="00B92384" w:rsidRDefault="00B92384" w:rsidP="00D06C6D">
      <w:pPr>
        <w:spacing w:line="360" w:lineRule="auto"/>
        <w:jc w:val="both"/>
        <w:rPr>
          <w:bCs/>
          <w:sz w:val="22"/>
          <w:szCs w:val="22"/>
        </w:rPr>
      </w:pPr>
    </w:p>
    <w:p w14:paraId="50689289" w14:textId="77777777" w:rsidR="00A26A2C" w:rsidRDefault="00A26A2C" w:rsidP="00D06C6D">
      <w:pPr>
        <w:spacing w:line="360" w:lineRule="auto"/>
        <w:jc w:val="both"/>
        <w:rPr>
          <w:bCs/>
          <w:sz w:val="22"/>
          <w:szCs w:val="22"/>
        </w:rPr>
      </w:pPr>
    </w:p>
    <w:p w14:paraId="2D9D9C35" w14:textId="77777777" w:rsidR="00A26A2C" w:rsidRDefault="00A26A2C" w:rsidP="00D06C6D">
      <w:pPr>
        <w:spacing w:line="360" w:lineRule="auto"/>
        <w:jc w:val="both"/>
        <w:rPr>
          <w:bCs/>
          <w:sz w:val="22"/>
          <w:szCs w:val="22"/>
        </w:rPr>
      </w:pPr>
    </w:p>
    <w:p w14:paraId="18BCE49E" w14:textId="77777777" w:rsidR="00A26A2C" w:rsidRDefault="00A26A2C" w:rsidP="00D06C6D">
      <w:pPr>
        <w:spacing w:line="360" w:lineRule="auto"/>
        <w:jc w:val="both"/>
        <w:rPr>
          <w:bCs/>
          <w:sz w:val="22"/>
          <w:szCs w:val="22"/>
        </w:rPr>
      </w:pPr>
    </w:p>
    <w:p w14:paraId="5C423049" w14:textId="77777777" w:rsidR="00A26A2C" w:rsidRDefault="00A26A2C" w:rsidP="00D06C6D">
      <w:pPr>
        <w:spacing w:line="360" w:lineRule="auto"/>
        <w:jc w:val="both"/>
        <w:rPr>
          <w:bCs/>
          <w:sz w:val="22"/>
          <w:szCs w:val="22"/>
        </w:rPr>
      </w:pPr>
    </w:p>
    <w:p w14:paraId="189B67AA" w14:textId="77777777" w:rsidR="00A26A2C" w:rsidRDefault="00A26A2C" w:rsidP="00D06C6D">
      <w:pPr>
        <w:spacing w:line="360" w:lineRule="auto"/>
        <w:jc w:val="both"/>
        <w:rPr>
          <w:bCs/>
          <w:sz w:val="22"/>
          <w:szCs w:val="22"/>
        </w:rPr>
      </w:pPr>
    </w:p>
    <w:p w14:paraId="0B6E67EB" w14:textId="77777777" w:rsidR="00A26A2C" w:rsidRDefault="00A26A2C" w:rsidP="00D06C6D">
      <w:pPr>
        <w:spacing w:line="360" w:lineRule="auto"/>
        <w:jc w:val="both"/>
        <w:rPr>
          <w:bCs/>
          <w:sz w:val="22"/>
          <w:szCs w:val="22"/>
        </w:rPr>
      </w:pPr>
    </w:p>
    <w:p w14:paraId="6BC3863F" w14:textId="77777777" w:rsidR="00A26A2C" w:rsidRPr="0022262F" w:rsidRDefault="00A26A2C" w:rsidP="00D06C6D">
      <w:pPr>
        <w:spacing w:line="360" w:lineRule="auto"/>
        <w:jc w:val="both"/>
        <w:rPr>
          <w:bCs/>
          <w:sz w:val="22"/>
          <w:szCs w:val="22"/>
        </w:rPr>
      </w:pPr>
    </w:p>
    <w:p w14:paraId="74FFA4BB" w14:textId="576EECEB" w:rsidR="00CC7C36" w:rsidRPr="00A26A2C" w:rsidRDefault="007059C5" w:rsidP="00D06C6D">
      <w:pPr>
        <w:pStyle w:val="Paragrafoelenco"/>
        <w:numPr>
          <w:ilvl w:val="0"/>
          <w:numId w:val="2"/>
        </w:numPr>
        <w:spacing w:line="360" w:lineRule="auto"/>
        <w:ind w:left="284" w:right="-2"/>
        <w:jc w:val="both"/>
        <w:rPr>
          <w:rFonts w:ascii="Times New Roman" w:hAnsi="Times New Roman" w:cs="Times New Roman"/>
          <w:b/>
          <w:bCs/>
        </w:rPr>
      </w:pPr>
      <w:r w:rsidRPr="00A26A2C">
        <w:rPr>
          <w:rFonts w:ascii="Times New Roman" w:hAnsi="Times New Roman" w:cs="Times New Roman"/>
          <w:b/>
          <w:bCs/>
        </w:rPr>
        <w:lastRenderedPageBreak/>
        <w:t xml:space="preserve"> </w:t>
      </w:r>
      <w:r w:rsidR="00A66CFD" w:rsidRPr="00A26A2C">
        <w:rPr>
          <w:rFonts w:ascii="Times New Roman" w:hAnsi="Times New Roman" w:cs="Times New Roman"/>
          <w:b/>
          <w:bCs/>
        </w:rPr>
        <w:t xml:space="preserve">le iniziative oggetto della presente domanda: </w:t>
      </w:r>
    </w:p>
    <w:p w14:paraId="05277CC6" w14:textId="237E4239" w:rsidR="00CC7C36" w:rsidRPr="000A117C" w:rsidRDefault="00A66CFD" w:rsidP="00D06C6D">
      <w:pPr>
        <w:pStyle w:val="CM1"/>
        <w:numPr>
          <w:ilvl w:val="0"/>
          <w:numId w:val="15"/>
        </w:numPr>
        <w:spacing w:before="120" w:after="240" w:line="360" w:lineRule="auto"/>
        <w:jc w:val="both"/>
        <w:rPr>
          <w:bCs/>
          <w:sz w:val="22"/>
          <w:szCs w:val="22"/>
        </w:rPr>
      </w:pPr>
      <w:r w:rsidRPr="00D06C6D">
        <w:rPr>
          <w:rFonts w:ascii="Times New Roman" w:hAnsi="Times New Roman" w:cs="Times New Roman"/>
          <w:bCs/>
          <w:sz w:val="22"/>
          <w:szCs w:val="22"/>
        </w:rPr>
        <w:t xml:space="preserve">sono realizzate in unità operative attive sul territorio provinciale, regolarmente registrate presso il Registro delle imprese e in possesso dei requisiti previsti al punto 3, comma 8, delle disposizioni di carattere generale e comune a tutti gli interventi della L.P. 6/2023 e le stesse risultano essere: </w:t>
      </w:r>
    </w:p>
    <w:p w14:paraId="7CB3C918" w14:textId="716454FC" w:rsidR="00CC7C36" w:rsidRPr="000A117C" w:rsidRDefault="00A66CFD" w:rsidP="00D06C6D">
      <w:pPr>
        <w:pStyle w:val="CM1"/>
        <w:numPr>
          <w:ilvl w:val="0"/>
          <w:numId w:val="15"/>
        </w:numPr>
        <w:spacing w:before="120" w:after="240" w:line="360" w:lineRule="auto"/>
        <w:ind w:left="1134"/>
        <w:jc w:val="both"/>
        <w:rPr>
          <w:bCs/>
          <w:sz w:val="22"/>
          <w:szCs w:val="22"/>
        </w:rPr>
      </w:pPr>
      <w:r w:rsidRPr="00D06C6D">
        <w:rPr>
          <w:rFonts w:ascii="Times New Roman" w:hAnsi="Times New Roman" w:cs="Times New Roman"/>
          <w:bCs/>
          <w:sz w:val="22"/>
          <w:szCs w:val="22"/>
        </w:rPr>
        <w:t xml:space="preserve">di proprietà </w:t>
      </w:r>
    </w:p>
    <w:p w14:paraId="000DB2AA" w14:textId="4B8180A2" w:rsidR="00CC7C36" w:rsidRPr="000A117C" w:rsidRDefault="00A66CFD" w:rsidP="00D06C6D">
      <w:pPr>
        <w:pStyle w:val="CM1"/>
        <w:numPr>
          <w:ilvl w:val="0"/>
          <w:numId w:val="15"/>
        </w:numPr>
        <w:spacing w:before="120" w:after="240" w:line="360" w:lineRule="auto"/>
        <w:ind w:left="1134"/>
        <w:jc w:val="both"/>
        <w:rPr>
          <w:bCs/>
          <w:sz w:val="22"/>
          <w:szCs w:val="22"/>
        </w:rPr>
      </w:pPr>
      <w:r w:rsidRPr="00D06C6D">
        <w:rPr>
          <w:rFonts w:ascii="Times New Roman" w:hAnsi="Times New Roman" w:cs="Times New Roman"/>
          <w:bCs/>
          <w:sz w:val="22"/>
          <w:szCs w:val="22"/>
        </w:rPr>
        <w:t>non di proprietà e:</w:t>
      </w:r>
    </w:p>
    <w:p w14:paraId="706A7619" w14:textId="5D13292C" w:rsidR="00CC7C36" w:rsidRPr="000A117C" w:rsidRDefault="00A66CFD" w:rsidP="00D06C6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non è stato stipulato alcun contratto in quanto trattasi di unità operative localizzate unicamente sul territorio provinciale e la produzione di beni e servizi è esercitata prevalentemente presso i committenti </w:t>
      </w:r>
    </w:p>
    <w:p w14:paraId="51AF1D1D" w14:textId="25E7FC17" w:rsidR="00CC7C36" w:rsidRPr="00D06C6D" w:rsidRDefault="00A66CF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sono stati stipulati contratti come previsto dalle disposizioni di carattere generale e comune a tutti gli interventi </w:t>
      </w:r>
    </w:p>
    <w:p w14:paraId="195900CB" w14:textId="7455E94F" w:rsidR="00FF5E9B" w:rsidRPr="00B239C2" w:rsidRDefault="00506257" w:rsidP="00D06C6D">
      <w:pPr>
        <w:pStyle w:val="CM1"/>
        <w:numPr>
          <w:ilvl w:val="0"/>
          <w:numId w:val="15"/>
        </w:numPr>
        <w:spacing w:before="120" w:after="240" w:line="360" w:lineRule="auto"/>
        <w:jc w:val="both"/>
        <w:rPr>
          <w:rFonts w:ascii="Times New Roman" w:hAnsi="Times New Roman" w:cs="Times New Roman"/>
          <w:bCs/>
          <w:sz w:val="22"/>
          <w:szCs w:val="22"/>
        </w:rPr>
      </w:pPr>
      <w:r w:rsidRPr="00B239C2">
        <w:rPr>
          <w:rFonts w:ascii="Times New Roman" w:hAnsi="Times New Roman" w:cs="Times New Roman"/>
          <w:bCs/>
          <w:sz w:val="22"/>
          <w:szCs w:val="22"/>
        </w:rPr>
        <w:t>s</w:t>
      </w:r>
      <w:r w:rsidR="00F5723D" w:rsidRPr="00B239C2">
        <w:rPr>
          <w:rFonts w:ascii="Times New Roman" w:hAnsi="Times New Roman" w:cs="Times New Roman"/>
          <w:bCs/>
          <w:sz w:val="22"/>
          <w:szCs w:val="22"/>
        </w:rPr>
        <w:t>aranno realizzate presso l’</w:t>
      </w:r>
      <w:r w:rsidR="003B68CB" w:rsidRPr="00B239C2">
        <w:rPr>
          <w:rFonts w:ascii="Times New Roman" w:hAnsi="Times New Roman" w:cs="Times New Roman"/>
          <w:bCs/>
          <w:sz w:val="22"/>
          <w:szCs w:val="22"/>
        </w:rPr>
        <w:t>unità operativa sul territorio provinciale trentino,</w:t>
      </w:r>
      <w:r w:rsidR="00BC064B" w:rsidRPr="00B239C2">
        <w:rPr>
          <w:rFonts w:ascii="Times New Roman" w:hAnsi="Times New Roman" w:cs="Times New Roman"/>
          <w:bCs/>
          <w:sz w:val="22"/>
          <w:szCs w:val="22"/>
        </w:rPr>
        <w:t xml:space="preserve"> oggetto della domanda di agevolazione</w:t>
      </w:r>
      <w:r w:rsidR="00C91D2A" w:rsidRPr="00B239C2">
        <w:rPr>
          <w:rFonts w:ascii="Times New Roman" w:hAnsi="Times New Roman" w:cs="Times New Roman"/>
          <w:bCs/>
          <w:sz w:val="22"/>
          <w:szCs w:val="22"/>
        </w:rPr>
        <w:t xml:space="preserve"> </w:t>
      </w:r>
    </w:p>
    <w:p w14:paraId="21223965" w14:textId="77777777" w:rsidR="00BA217A" w:rsidRPr="0022262F" w:rsidRDefault="00A66CFD" w:rsidP="00800D22">
      <w:pPr>
        <w:pBdr>
          <w:top w:val="single" w:sz="4" w:space="1" w:color="auto"/>
          <w:left w:val="single" w:sz="4" w:space="4" w:color="auto"/>
          <w:bottom w:val="single" w:sz="4" w:space="1" w:color="auto"/>
          <w:right w:val="single" w:sz="4" w:space="4" w:color="auto"/>
        </w:pBdr>
        <w:jc w:val="both"/>
        <w:rPr>
          <w:i/>
          <w:iCs/>
        </w:rPr>
      </w:pPr>
      <w:r w:rsidRPr="0022262F">
        <w:rPr>
          <w:i/>
          <w:iCs/>
        </w:rPr>
        <w:t xml:space="preserve">UNITA’ OPERATIVA: </w:t>
      </w:r>
    </w:p>
    <w:p w14:paraId="209E1E56" w14:textId="77777777" w:rsidR="001C78CF" w:rsidRDefault="00A66CFD" w:rsidP="00800D22">
      <w:pPr>
        <w:pBdr>
          <w:top w:val="single" w:sz="4" w:space="1" w:color="auto"/>
          <w:left w:val="single" w:sz="4" w:space="4" w:color="auto"/>
          <w:bottom w:val="single" w:sz="4" w:space="1" w:color="auto"/>
          <w:right w:val="single" w:sz="4" w:space="4" w:color="auto"/>
        </w:pBdr>
        <w:jc w:val="both"/>
        <w:rPr>
          <w:i/>
          <w:iCs/>
        </w:rPr>
      </w:pPr>
      <w:r w:rsidRPr="0022262F">
        <w:rPr>
          <w:i/>
          <w:iCs/>
        </w:rPr>
        <w:t xml:space="preserve">Si ricorda che le spese per cui è richiesto l’incentivo devono riferirsi esclusivamente ad una attività ammessa ad agevolazione e </w:t>
      </w:r>
      <w:r w:rsidRPr="00800D22">
        <w:rPr>
          <w:i/>
          <w:iCs/>
        </w:rPr>
        <w:t xml:space="preserve">svolta nell’unità operativa sita sul territorio provinciale </w:t>
      </w:r>
      <w:r w:rsidRPr="0022262F">
        <w:rPr>
          <w:i/>
          <w:iCs/>
        </w:rPr>
        <w:t xml:space="preserve">che possiede le caratteristiche previste al punto 3, comma 8 delle disposizioni di carattere generale e comune a tutti gli interventi. Si rimanda altresì al punto 9.3 delle disposizioni di carattere generale e comune a tutti gli interventi per gli obblighi e i vincoli da rispettare. </w:t>
      </w:r>
    </w:p>
    <w:p w14:paraId="38C72D95" w14:textId="2410D6A7" w:rsidR="007059C5" w:rsidRPr="00EB4D75" w:rsidRDefault="00A66CFD" w:rsidP="00800D22">
      <w:pPr>
        <w:pBdr>
          <w:top w:val="single" w:sz="4" w:space="1" w:color="auto"/>
          <w:left w:val="single" w:sz="4" w:space="4" w:color="auto"/>
          <w:bottom w:val="single" w:sz="4" w:space="1" w:color="auto"/>
          <w:right w:val="single" w:sz="4" w:space="4" w:color="auto"/>
        </w:pBdr>
        <w:jc w:val="both"/>
        <w:rPr>
          <w:i/>
          <w:iCs/>
        </w:rPr>
      </w:pPr>
      <w:r w:rsidRPr="00EB4D75">
        <w:rPr>
          <w:i/>
          <w:iCs/>
        </w:rPr>
        <w:t xml:space="preserve">Nel caso di esercizi commerciali </w:t>
      </w:r>
      <w:proofErr w:type="gramStart"/>
      <w:r w:rsidRPr="00EB4D75">
        <w:rPr>
          <w:i/>
          <w:iCs/>
        </w:rPr>
        <w:t>e</w:t>
      </w:r>
      <w:proofErr w:type="gramEnd"/>
      <w:r w:rsidRPr="00EB4D75">
        <w:rPr>
          <w:i/>
          <w:iCs/>
        </w:rPr>
        <w:t xml:space="preserve"> esercizi pubblici, l’unità operativa non può disporre di apparecchi da gioco individuati dall’articolo 110, comma 6, del regio decreto n. 773 del 1931.</w:t>
      </w:r>
    </w:p>
    <w:p w14:paraId="1D25CD4D" w14:textId="77777777" w:rsidR="00057BA4" w:rsidRPr="0022262F" w:rsidRDefault="00057BA4" w:rsidP="00AB3BC8">
      <w:pPr>
        <w:tabs>
          <w:tab w:val="left" w:pos="0"/>
        </w:tabs>
        <w:spacing w:line="360" w:lineRule="auto"/>
        <w:ind w:left="142" w:right="-54" w:hanging="284"/>
        <w:rPr>
          <w:sz w:val="22"/>
          <w:szCs w:val="22"/>
        </w:rPr>
      </w:pPr>
    </w:p>
    <w:p w14:paraId="13BF7491" w14:textId="77777777" w:rsidR="0037000A" w:rsidRPr="0022262F" w:rsidRDefault="0037000A" w:rsidP="00AB3BC8">
      <w:pPr>
        <w:spacing w:line="360" w:lineRule="auto"/>
        <w:jc w:val="both"/>
        <w:rPr>
          <w:i/>
          <w:iCs/>
          <w:sz w:val="14"/>
          <w:szCs w:val="14"/>
        </w:rPr>
      </w:pPr>
    </w:p>
    <w:p w14:paraId="5FF38DD2" w14:textId="1D94946C" w:rsidR="00322899" w:rsidRPr="0022262F" w:rsidRDefault="0037000A" w:rsidP="00AB3BC8">
      <w:pPr>
        <w:spacing w:line="360" w:lineRule="auto"/>
        <w:jc w:val="center"/>
        <w:rPr>
          <w:b/>
          <w:bCs/>
          <w:sz w:val="22"/>
          <w:szCs w:val="22"/>
        </w:rPr>
      </w:pPr>
      <w:r w:rsidRPr="0022262F">
        <w:rPr>
          <w:b/>
          <w:bCs/>
          <w:sz w:val="22"/>
          <w:szCs w:val="22"/>
        </w:rPr>
        <w:t>DICHIARA INOLTRE</w:t>
      </w:r>
    </w:p>
    <w:p w14:paraId="16E7713B" w14:textId="77777777" w:rsidR="00322899" w:rsidRPr="0022262F" w:rsidRDefault="00322899" w:rsidP="00AB3BC8">
      <w:pPr>
        <w:spacing w:line="360" w:lineRule="auto"/>
        <w:jc w:val="center"/>
        <w:rPr>
          <w:b/>
          <w:bCs/>
          <w:sz w:val="22"/>
          <w:szCs w:val="22"/>
        </w:rPr>
      </w:pPr>
    </w:p>
    <w:p w14:paraId="4D1C7D65" w14:textId="5A5E2C80" w:rsidR="00322899" w:rsidRPr="00E97839" w:rsidRDefault="0037000A"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alle misure agevolative in oggetto per le quali è richiesto l’incentivo: </w:t>
      </w:r>
    </w:p>
    <w:p w14:paraId="7291819E" w14:textId="07087BE2" w:rsidR="00322899" w:rsidRPr="00AB3BC8" w:rsidRDefault="0037000A" w:rsidP="00AB3BC8">
      <w:pPr>
        <w:pStyle w:val="Paragrafoelenco"/>
        <w:numPr>
          <w:ilvl w:val="0"/>
          <w:numId w:val="13"/>
        </w:numPr>
        <w:spacing w:line="360" w:lineRule="auto"/>
        <w:ind w:left="993" w:right="-2" w:hanging="284"/>
        <w:jc w:val="both"/>
        <w:rPr>
          <w:rFonts w:ascii="Times New Roman" w:hAnsi="Times New Roman" w:cs="Times New Roman"/>
        </w:rPr>
      </w:pPr>
      <w:r w:rsidRPr="00AB3BC8">
        <w:rPr>
          <w:rFonts w:ascii="Times New Roman" w:hAnsi="Times New Roman" w:cs="Times New Roman"/>
        </w:rPr>
        <w:t xml:space="preserve">non ha presentato altre domande </w:t>
      </w:r>
    </w:p>
    <w:p w14:paraId="08526B1D" w14:textId="715347B6" w:rsidR="00322899" w:rsidRPr="00AB3BC8" w:rsidRDefault="0037000A" w:rsidP="00AB3BC8">
      <w:pPr>
        <w:pStyle w:val="Paragrafoelenco"/>
        <w:numPr>
          <w:ilvl w:val="0"/>
          <w:numId w:val="13"/>
        </w:numPr>
        <w:spacing w:line="360" w:lineRule="auto"/>
        <w:ind w:left="993" w:right="-2" w:hanging="284"/>
        <w:jc w:val="both"/>
        <w:rPr>
          <w:rFonts w:ascii="Times New Roman" w:hAnsi="Times New Roman" w:cs="Times New Roman"/>
        </w:rPr>
      </w:pPr>
      <w:r w:rsidRPr="00AB3BC8">
        <w:rPr>
          <w:rFonts w:ascii="Times New Roman" w:hAnsi="Times New Roman" w:cs="Times New Roman"/>
        </w:rPr>
        <w:t xml:space="preserve">ha presentato altre domande ma relative ad una diversa iniziativa e/o una diversa unità operativa, quali: </w:t>
      </w:r>
    </w:p>
    <w:p w14:paraId="0A0F60D5" w14:textId="77777777" w:rsidR="00642D6B" w:rsidRPr="00AB3BC8" w:rsidRDefault="0037000A" w:rsidP="003277E0">
      <w:pPr>
        <w:jc w:val="both"/>
        <w:rPr>
          <w:i/>
          <w:iCs/>
        </w:rPr>
      </w:pPr>
      <w:r w:rsidRPr="00AB3BC8">
        <w:rPr>
          <w:i/>
          <w:iCs/>
        </w:rPr>
        <w:t xml:space="preserve">(Indicare titolo dell’iniziativa, tipologia domanda (se domanda presentata a valere sulla procedura automatica, valutativa o Avvisi/Bandi), struttura a cui è stata presentata la domanda, data di presentazione della domanda, unità operativa in cui è stata realizzata l’iniziativa, eventuale data di completamento dell’iniziativa). </w:t>
      </w:r>
    </w:p>
    <w:p w14:paraId="1BD9B196" w14:textId="77777777" w:rsidR="00642D6B" w:rsidRPr="0022262F" w:rsidRDefault="00642D6B" w:rsidP="00AB3BC8">
      <w:pPr>
        <w:spacing w:line="360" w:lineRule="auto"/>
        <w:jc w:val="both"/>
        <w:rPr>
          <w:i/>
          <w:iCs/>
          <w:sz w:val="18"/>
          <w:szCs w:val="18"/>
        </w:rPr>
      </w:pPr>
    </w:p>
    <w:tbl>
      <w:tblPr>
        <w:tblStyle w:val="Grigliatabella1"/>
        <w:tblW w:w="0" w:type="auto"/>
        <w:tblLook w:val="04A0" w:firstRow="1" w:lastRow="0" w:firstColumn="1" w:lastColumn="0" w:noHBand="0" w:noVBand="1"/>
      </w:tblPr>
      <w:tblGrid>
        <w:gridCol w:w="1604"/>
        <w:gridCol w:w="1603"/>
        <w:gridCol w:w="1605"/>
        <w:gridCol w:w="1605"/>
        <w:gridCol w:w="1604"/>
        <w:gridCol w:w="1607"/>
      </w:tblGrid>
      <w:tr w:rsidR="00642D6B" w:rsidRPr="0022262F" w14:paraId="291362A2" w14:textId="77777777" w:rsidTr="00CA70F1">
        <w:tc>
          <w:tcPr>
            <w:tcW w:w="1604" w:type="dxa"/>
          </w:tcPr>
          <w:p w14:paraId="24603735" w14:textId="27DFA8F5" w:rsidR="00642D6B" w:rsidRPr="0022262F" w:rsidRDefault="00642D6B" w:rsidP="00AB3BC8">
            <w:pPr>
              <w:spacing w:line="360" w:lineRule="auto"/>
              <w:jc w:val="both"/>
              <w:rPr>
                <w:b/>
                <w:bCs/>
              </w:rPr>
            </w:pPr>
            <w:r w:rsidRPr="0022262F">
              <w:rPr>
                <w:b/>
                <w:bCs/>
              </w:rPr>
              <w:t>Titolo dell’iniziativa</w:t>
            </w:r>
          </w:p>
        </w:tc>
        <w:tc>
          <w:tcPr>
            <w:tcW w:w="1603" w:type="dxa"/>
          </w:tcPr>
          <w:p w14:paraId="1A32B503" w14:textId="16FD850E" w:rsidR="00642D6B" w:rsidRPr="0022262F" w:rsidRDefault="00642D6B" w:rsidP="00AB3BC8">
            <w:pPr>
              <w:spacing w:line="360" w:lineRule="auto"/>
              <w:jc w:val="both"/>
              <w:rPr>
                <w:b/>
                <w:bCs/>
              </w:rPr>
            </w:pPr>
            <w:r w:rsidRPr="0022262F">
              <w:rPr>
                <w:b/>
                <w:bCs/>
              </w:rPr>
              <w:t>Tipologia domanda</w:t>
            </w:r>
          </w:p>
        </w:tc>
        <w:tc>
          <w:tcPr>
            <w:tcW w:w="1605" w:type="dxa"/>
          </w:tcPr>
          <w:p w14:paraId="2656F5E1" w14:textId="1196CC26" w:rsidR="00642D6B" w:rsidRPr="0022262F" w:rsidRDefault="00642D6B" w:rsidP="00AB3BC8">
            <w:pPr>
              <w:spacing w:line="360" w:lineRule="auto"/>
              <w:jc w:val="both"/>
              <w:rPr>
                <w:b/>
                <w:bCs/>
              </w:rPr>
            </w:pPr>
            <w:r w:rsidRPr="0022262F">
              <w:rPr>
                <w:b/>
                <w:bCs/>
              </w:rPr>
              <w:t>Struttura presentazione domanda</w:t>
            </w:r>
          </w:p>
        </w:tc>
        <w:tc>
          <w:tcPr>
            <w:tcW w:w="1605" w:type="dxa"/>
          </w:tcPr>
          <w:p w14:paraId="71237EA5" w14:textId="208CC038" w:rsidR="00642D6B" w:rsidRPr="0022262F" w:rsidRDefault="00642D6B" w:rsidP="00AB3BC8">
            <w:pPr>
              <w:spacing w:line="360" w:lineRule="auto"/>
              <w:jc w:val="both"/>
              <w:rPr>
                <w:b/>
                <w:bCs/>
              </w:rPr>
            </w:pPr>
            <w:r w:rsidRPr="0022262F">
              <w:rPr>
                <w:b/>
                <w:bCs/>
              </w:rPr>
              <w:t>Data di presentazione della domanda</w:t>
            </w:r>
          </w:p>
        </w:tc>
        <w:tc>
          <w:tcPr>
            <w:tcW w:w="1604" w:type="dxa"/>
          </w:tcPr>
          <w:p w14:paraId="79BE6BD6" w14:textId="308B228A" w:rsidR="00642D6B" w:rsidRPr="0022262F" w:rsidRDefault="00642D6B" w:rsidP="00AB3BC8">
            <w:pPr>
              <w:spacing w:line="360" w:lineRule="auto"/>
              <w:jc w:val="both"/>
              <w:rPr>
                <w:b/>
                <w:bCs/>
              </w:rPr>
            </w:pPr>
            <w:r w:rsidRPr="0022262F">
              <w:rPr>
                <w:b/>
                <w:bCs/>
              </w:rPr>
              <w:t>Unità operativa</w:t>
            </w:r>
          </w:p>
        </w:tc>
        <w:tc>
          <w:tcPr>
            <w:tcW w:w="1607" w:type="dxa"/>
          </w:tcPr>
          <w:p w14:paraId="193BE02A" w14:textId="5E667C03" w:rsidR="00642D6B" w:rsidRPr="0022262F" w:rsidRDefault="00642D6B" w:rsidP="00AB3BC8">
            <w:pPr>
              <w:spacing w:line="360" w:lineRule="auto"/>
              <w:jc w:val="both"/>
              <w:rPr>
                <w:b/>
                <w:bCs/>
              </w:rPr>
            </w:pPr>
            <w:r w:rsidRPr="0022262F">
              <w:rPr>
                <w:b/>
                <w:bCs/>
              </w:rPr>
              <w:t>Eventuale data di completamento</w:t>
            </w:r>
          </w:p>
        </w:tc>
      </w:tr>
      <w:tr w:rsidR="00642D6B" w:rsidRPr="0022262F" w14:paraId="6BF216E7" w14:textId="77777777" w:rsidTr="00CA70F1">
        <w:tc>
          <w:tcPr>
            <w:tcW w:w="1604" w:type="dxa"/>
          </w:tcPr>
          <w:p w14:paraId="67BB9D3E" w14:textId="77777777" w:rsidR="00642D6B" w:rsidRPr="0022262F" w:rsidRDefault="00642D6B" w:rsidP="00AB3BC8">
            <w:pPr>
              <w:spacing w:line="360" w:lineRule="auto"/>
              <w:jc w:val="both"/>
              <w:rPr>
                <w:b/>
                <w:bCs/>
              </w:rPr>
            </w:pPr>
          </w:p>
        </w:tc>
        <w:tc>
          <w:tcPr>
            <w:tcW w:w="1603" w:type="dxa"/>
          </w:tcPr>
          <w:p w14:paraId="238C3CCD" w14:textId="77777777" w:rsidR="00642D6B" w:rsidRPr="0022262F" w:rsidRDefault="00642D6B" w:rsidP="00AB3BC8">
            <w:pPr>
              <w:spacing w:line="360" w:lineRule="auto"/>
              <w:jc w:val="both"/>
              <w:rPr>
                <w:b/>
                <w:bCs/>
              </w:rPr>
            </w:pPr>
          </w:p>
        </w:tc>
        <w:tc>
          <w:tcPr>
            <w:tcW w:w="1605" w:type="dxa"/>
          </w:tcPr>
          <w:p w14:paraId="56053FD1" w14:textId="77777777" w:rsidR="00642D6B" w:rsidRPr="0022262F" w:rsidRDefault="00642D6B" w:rsidP="00AB3BC8">
            <w:pPr>
              <w:spacing w:line="360" w:lineRule="auto"/>
              <w:jc w:val="both"/>
              <w:rPr>
                <w:b/>
                <w:bCs/>
              </w:rPr>
            </w:pPr>
          </w:p>
        </w:tc>
        <w:tc>
          <w:tcPr>
            <w:tcW w:w="1605" w:type="dxa"/>
          </w:tcPr>
          <w:p w14:paraId="226E095F" w14:textId="77777777" w:rsidR="00642D6B" w:rsidRPr="0022262F" w:rsidRDefault="00642D6B" w:rsidP="00AB3BC8">
            <w:pPr>
              <w:spacing w:line="360" w:lineRule="auto"/>
              <w:jc w:val="both"/>
              <w:rPr>
                <w:b/>
                <w:bCs/>
              </w:rPr>
            </w:pPr>
          </w:p>
        </w:tc>
        <w:tc>
          <w:tcPr>
            <w:tcW w:w="1604" w:type="dxa"/>
          </w:tcPr>
          <w:p w14:paraId="726A502F" w14:textId="77777777" w:rsidR="00642D6B" w:rsidRPr="0022262F" w:rsidRDefault="00642D6B" w:rsidP="00AB3BC8">
            <w:pPr>
              <w:spacing w:line="360" w:lineRule="auto"/>
              <w:jc w:val="both"/>
              <w:rPr>
                <w:b/>
                <w:bCs/>
              </w:rPr>
            </w:pPr>
          </w:p>
        </w:tc>
        <w:tc>
          <w:tcPr>
            <w:tcW w:w="1607" w:type="dxa"/>
          </w:tcPr>
          <w:p w14:paraId="739310A2" w14:textId="77777777" w:rsidR="00642D6B" w:rsidRPr="0022262F" w:rsidRDefault="00642D6B" w:rsidP="00AB3BC8">
            <w:pPr>
              <w:spacing w:line="360" w:lineRule="auto"/>
              <w:jc w:val="both"/>
              <w:rPr>
                <w:b/>
                <w:bCs/>
              </w:rPr>
            </w:pPr>
          </w:p>
        </w:tc>
      </w:tr>
      <w:tr w:rsidR="00642D6B" w:rsidRPr="0022262F" w14:paraId="5C450CC4" w14:textId="77777777" w:rsidTr="00CA70F1">
        <w:tc>
          <w:tcPr>
            <w:tcW w:w="1604" w:type="dxa"/>
          </w:tcPr>
          <w:p w14:paraId="41658617" w14:textId="77777777" w:rsidR="00642D6B" w:rsidRPr="0022262F" w:rsidRDefault="00642D6B" w:rsidP="00AB3BC8">
            <w:pPr>
              <w:spacing w:line="360" w:lineRule="auto"/>
              <w:jc w:val="both"/>
              <w:rPr>
                <w:b/>
                <w:bCs/>
              </w:rPr>
            </w:pPr>
          </w:p>
        </w:tc>
        <w:tc>
          <w:tcPr>
            <w:tcW w:w="1603" w:type="dxa"/>
          </w:tcPr>
          <w:p w14:paraId="6ED60907" w14:textId="77777777" w:rsidR="00642D6B" w:rsidRPr="0022262F" w:rsidRDefault="00642D6B" w:rsidP="00AB3BC8">
            <w:pPr>
              <w:spacing w:line="360" w:lineRule="auto"/>
              <w:jc w:val="both"/>
              <w:rPr>
                <w:b/>
                <w:bCs/>
              </w:rPr>
            </w:pPr>
          </w:p>
        </w:tc>
        <w:tc>
          <w:tcPr>
            <w:tcW w:w="1605" w:type="dxa"/>
          </w:tcPr>
          <w:p w14:paraId="2425483B" w14:textId="77777777" w:rsidR="00642D6B" w:rsidRPr="0022262F" w:rsidRDefault="00642D6B" w:rsidP="00AB3BC8">
            <w:pPr>
              <w:spacing w:line="360" w:lineRule="auto"/>
              <w:jc w:val="both"/>
              <w:rPr>
                <w:b/>
                <w:bCs/>
              </w:rPr>
            </w:pPr>
          </w:p>
        </w:tc>
        <w:tc>
          <w:tcPr>
            <w:tcW w:w="1605" w:type="dxa"/>
          </w:tcPr>
          <w:p w14:paraId="4550CE7C" w14:textId="77777777" w:rsidR="00642D6B" w:rsidRPr="0022262F" w:rsidRDefault="00642D6B" w:rsidP="00AB3BC8">
            <w:pPr>
              <w:spacing w:line="360" w:lineRule="auto"/>
              <w:jc w:val="both"/>
              <w:rPr>
                <w:b/>
                <w:bCs/>
              </w:rPr>
            </w:pPr>
          </w:p>
        </w:tc>
        <w:tc>
          <w:tcPr>
            <w:tcW w:w="1604" w:type="dxa"/>
          </w:tcPr>
          <w:p w14:paraId="480E36B9" w14:textId="77777777" w:rsidR="00642D6B" w:rsidRPr="0022262F" w:rsidRDefault="00642D6B" w:rsidP="00AB3BC8">
            <w:pPr>
              <w:spacing w:line="360" w:lineRule="auto"/>
              <w:jc w:val="both"/>
              <w:rPr>
                <w:b/>
                <w:bCs/>
              </w:rPr>
            </w:pPr>
          </w:p>
        </w:tc>
        <w:tc>
          <w:tcPr>
            <w:tcW w:w="1607" w:type="dxa"/>
          </w:tcPr>
          <w:p w14:paraId="64564294" w14:textId="77777777" w:rsidR="00642D6B" w:rsidRPr="0022262F" w:rsidRDefault="00642D6B" w:rsidP="00AB3BC8">
            <w:pPr>
              <w:spacing w:line="360" w:lineRule="auto"/>
              <w:jc w:val="both"/>
              <w:rPr>
                <w:b/>
                <w:bCs/>
              </w:rPr>
            </w:pPr>
          </w:p>
        </w:tc>
      </w:tr>
      <w:tr w:rsidR="00642D6B" w:rsidRPr="0022262F" w14:paraId="07B7C9AB" w14:textId="77777777" w:rsidTr="00CA70F1">
        <w:tc>
          <w:tcPr>
            <w:tcW w:w="1604" w:type="dxa"/>
          </w:tcPr>
          <w:p w14:paraId="6007B5B6" w14:textId="77777777" w:rsidR="00642D6B" w:rsidRPr="0022262F" w:rsidRDefault="00642D6B" w:rsidP="00AB3BC8">
            <w:pPr>
              <w:spacing w:line="360" w:lineRule="auto"/>
              <w:jc w:val="both"/>
              <w:rPr>
                <w:b/>
                <w:bCs/>
              </w:rPr>
            </w:pPr>
          </w:p>
        </w:tc>
        <w:tc>
          <w:tcPr>
            <w:tcW w:w="1603" w:type="dxa"/>
          </w:tcPr>
          <w:p w14:paraId="22D2E049" w14:textId="77777777" w:rsidR="00642D6B" w:rsidRPr="0022262F" w:rsidRDefault="00642D6B" w:rsidP="00AB3BC8">
            <w:pPr>
              <w:spacing w:line="360" w:lineRule="auto"/>
              <w:jc w:val="both"/>
              <w:rPr>
                <w:b/>
                <w:bCs/>
              </w:rPr>
            </w:pPr>
          </w:p>
        </w:tc>
        <w:tc>
          <w:tcPr>
            <w:tcW w:w="1605" w:type="dxa"/>
          </w:tcPr>
          <w:p w14:paraId="0EF309D8" w14:textId="77777777" w:rsidR="00642D6B" w:rsidRPr="0022262F" w:rsidRDefault="00642D6B" w:rsidP="00AB3BC8">
            <w:pPr>
              <w:spacing w:line="360" w:lineRule="auto"/>
              <w:jc w:val="both"/>
              <w:rPr>
                <w:b/>
                <w:bCs/>
              </w:rPr>
            </w:pPr>
          </w:p>
        </w:tc>
        <w:tc>
          <w:tcPr>
            <w:tcW w:w="1605" w:type="dxa"/>
          </w:tcPr>
          <w:p w14:paraId="1CCD5539" w14:textId="77777777" w:rsidR="00642D6B" w:rsidRPr="0022262F" w:rsidRDefault="00642D6B" w:rsidP="00AB3BC8">
            <w:pPr>
              <w:spacing w:line="360" w:lineRule="auto"/>
              <w:jc w:val="both"/>
              <w:rPr>
                <w:b/>
                <w:bCs/>
              </w:rPr>
            </w:pPr>
          </w:p>
        </w:tc>
        <w:tc>
          <w:tcPr>
            <w:tcW w:w="1604" w:type="dxa"/>
          </w:tcPr>
          <w:p w14:paraId="0C4B3690" w14:textId="77777777" w:rsidR="00642D6B" w:rsidRPr="0022262F" w:rsidRDefault="00642D6B" w:rsidP="00AB3BC8">
            <w:pPr>
              <w:spacing w:line="360" w:lineRule="auto"/>
              <w:jc w:val="both"/>
              <w:rPr>
                <w:b/>
                <w:bCs/>
              </w:rPr>
            </w:pPr>
          </w:p>
        </w:tc>
        <w:tc>
          <w:tcPr>
            <w:tcW w:w="1607" w:type="dxa"/>
          </w:tcPr>
          <w:p w14:paraId="3C78F766" w14:textId="77777777" w:rsidR="00642D6B" w:rsidRPr="0022262F" w:rsidRDefault="00642D6B" w:rsidP="00AB3BC8">
            <w:pPr>
              <w:spacing w:line="360" w:lineRule="auto"/>
              <w:jc w:val="both"/>
              <w:rPr>
                <w:b/>
                <w:bCs/>
              </w:rPr>
            </w:pPr>
          </w:p>
        </w:tc>
      </w:tr>
    </w:tbl>
    <w:p w14:paraId="2C57576F" w14:textId="77777777" w:rsidR="0037000A" w:rsidRPr="0022262F" w:rsidRDefault="0037000A" w:rsidP="00AB3BC8">
      <w:pPr>
        <w:spacing w:line="360" w:lineRule="auto"/>
        <w:jc w:val="both"/>
        <w:rPr>
          <w:i/>
          <w:iCs/>
          <w:sz w:val="14"/>
          <w:szCs w:val="14"/>
        </w:rPr>
      </w:pPr>
    </w:p>
    <w:p w14:paraId="08A96753" w14:textId="77777777" w:rsidR="0037000A" w:rsidRPr="0022262F" w:rsidRDefault="0037000A" w:rsidP="00AB3BC8">
      <w:pPr>
        <w:spacing w:line="360" w:lineRule="auto"/>
        <w:jc w:val="both"/>
        <w:rPr>
          <w:i/>
          <w:iCs/>
          <w:sz w:val="14"/>
          <w:szCs w:val="14"/>
        </w:rPr>
      </w:pPr>
    </w:p>
    <w:p w14:paraId="26435BDC" w14:textId="38908BD4" w:rsidR="00642D6B" w:rsidRPr="0022262F" w:rsidRDefault="00D20A9B" w:rsidP="00AB3BC8">
      <w:pPr>
        <w:pBdr>
          <w:top w:val="single" w:sz="4" w:space="1" w:color="auto"/>
          <w:left w:val="single" w:sz="4" w:space="4" w:color="auto"/>
          <w:bottom w:val="single" w:sz="4" w:space="1" w:color="auto"/>
          <w:right w:val="single" w:sz="4" w:space="4" w:color="auto"/>
        </w:pBdr>
        <w:jc w:val="both"/>
        <w:rPr>
          <w:i/>
          <w:iCs/>
        </w:rPr>
      </w:pPr>
      <w:r w:rsidRPr="0022262F">
        <w:rPr>
          <w:i/>
          <w:iCs/>
        </w:rPr>
        <w:t xml:space="preserve">Si veda il punto 6, comma 7, delle disposizioni di carattere generale e comune a tutti gli interventi. Nella tabella devono esseri inseriti i dati relativi a eventuali altre iniziative presentate a valere sulle misure agevolative per cui è richiesto l’incentivo (articolo 17, comma 2, lettera a), articolo 17, comma 2, lettera c), articolo 15, comma 2, lettera e), articolo 20, comma 2, lettera f), articolo 19, comma 2, lettera a), della legge provinciale n. 6/2023). </w:t>
      </w:r>
    </w:p>
    <w:p w14:paraId="4B296DAE" w14:textId="77777777" w:rsidR="00642D6B" w:rsidRDefault="00642D6B" w:rsidP="00CA70F1">
      <w:pPr>
        <w:spacing w:line="360" w:lineRule="auto"/>
        <w:jc w:val="both"/>
        <w:rPr>
          <w:sz w:val="22"/>
          <w:szCs w:val="22"/>
        </w:rPr>
      </w:pPr>
    </w:p>
    <w:p w14:paraId="5D6ED51D" w14:textId="77777777" w:rsidR="003D3451" w:rsidRDefault="003D3451" w:rsidP="00CA70F1">
      <w:pPr>
        <w:pBdr>
          <w:bottom w:val="dotted" w:sz="24" w:space="1" w:color="auto"/>
        </w:pBdr>
        <w:spacing w:line="360" w:lineRule="auto"/>
        <w:jc w:val="both"/>
        <w:rPr>
          <w:sz w:val="22"/>
          <w:szCs w:val="22"/>
        </w:rPr>
      </w:pPr>
    </w:p>
    <w:p w14:paraId="25138617" w14:textId="77777777" w:rsidR="003D3451" w:rsidRDefault="003D3451" w:rsidP="00CA70F1">
      <w:pPr>
        <w:spacing w:line="360" w:lineRule="auto"/>
        <w:jc w:val="center"/>
        <w:rPr>
          <w:sz w:val="22"/>
          <w:szCs w:val="22"/>
        </w:rPr>
      </w:pPr>
    </w:p>
    <w:p w14:paraId="788C3CA4" w14:textId="77777777" w:rsidR="00A465B9" w:rsidRDefault="00A465B9" w:rsidP="00AB3BC8">
      <w:pPr>
        <w:spacing w:line="360" w:lineRule="auto"/>
        <w:ind w:left="709"/>
        <w:jc w:val="both"/>
        <w:rPr>
          <w:sz w:val="22"/>
          <w:szCs w:val="22"/>
        </w:rPr>
      </w:pPr>
    </w:p>
    <w:p w14:paraId="75229A19" w14:textId="77777777" w:rsidR="00851BA6" w:rsidRPr="0022262F" w:rsidRDefault="00851BA6" w:rsidP="00AB3BC8">
      <w:pPr>
        <w:spacing w:line="360" w:lineRule="auto"/>
        <w:ind w:left="709"/>
        <w:jc w:val="both"/>
        <w:rPr>
          <w:sz w:val="22"/>
          <w:szCs w:val="22"/>
        </w:rPr>
      </w:pPr>
    </w:p>
    <w:p w14:paraId="442DF885" w14:textId="77777777" w:rsidR="00642D6B" w:rsidRPr="0022262F" w:rsidRDefault="00D20A9B" w:rsidP="00AB3BC8">
      <w:pPr>
        <w:spacing w:line="360" w:lineRule="auto"/>
        <w:jc w:val="both"/>
        <w:rPr>
          <w:sz w:val="22"/>
          <w:szCs w:val="22"/>
        </w:rPr>
      </w:pPr>
      <w:r w:rsidRPr="0022262F">
        <w:rPr>
          <w:sz w:val="22"/>
          <w:szCs w:val="22"/>
        </w:rPr>
        <w:t xml:space="preserve">L’impresa richiedente </w:t>
      </w:r>
    </w:p>
    <w:p w14:paraId="55DDB90E" w14:textId="77777777" w:rsidR="00642D6B" w:rsidRPr="0022262F" w:rsidRDefault="00642D6B" w:rsidP="00AB3BC8">
      <w:pPr>
        <w:spacing w:line="360" w:lineRule="auto"/>
        <w:jc w:val="both"/>
        <w:rPr>
          <w:sz w:val="22"/>
          <w:szCs w:val="22"/>
        </w:rPr>
      </w:pPr>
    </w:p>
    <w:p w14:paraId="49D3F0AD" w14:textId="77777777" w:rsidR="00642D6B" w:rsidRPr="0022262F" w:rsidRDefault="00D20A9B" w:rsidP="00AB3BC8">
      <w:pPr>
        <w:spacing w:line="360" w:lineRule="auto"/>
        <w:jc w:val="center"/>
        <w:rPr>
          <w:b/>
          <w:bCs/>
          <w:sz w:val="22"/>
          <w:szCs w:val="22"/>
        </w:rPr>
      </w:pPr>
      <w:r w:rsidRPr="0022262F">
        <w:rPr>
          <w:b/>
          <w:bCs/>
          <w:sz w:val="22"/>
          <w:szCs w:val="22"/>
        </w:rPr>
        <w:t xml:space="preserve">SI IMPEGNA </w:t>
      </w:r>
    </w:p>
    <w:p w14:paraId="3A60A24A" w14:textId="77777777" w:rsidR="00642D6B" w:rsidRPr="0022262F" w:rsidRDefault="00642D6B" w:rsidP="00AB3BC8">
      <w:pPr>
        <w:spacing w:line="360" w:lineRule="auto"/>
        <w:jc w:val="center"/>
        <w:rPr>
          <w:b/>
          <w:bCs/>
          <w:sz w:val="22"/>
          <w:szCs w:val="22"/>
        </w:rPr>
      </w:pPr>
    </w:p>
    <w:p w14:paraId="78F0E929" w14:textId="6E8F12CD" w:rsidR="00642D6B" w:rsidRPr="00AB3BC8" w:rsidRDefault="00314C8C"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AB3BC8">
        <w:rPr>
          <w:rFonts w:ascii="Times New Roman" w:hAnsi="Times New Roman" w:cs="Times New Roman"/>
          <w:bCs/>
          <w:sz w:val="22"/>
          <w:szCs w:val="22"/>
        </w:rPr>
        <w:t xml:space="preserve">a dichiarare annualmente il rispetto degli obblighi e dei vincoli scaduti o a comunicare gli elementi necessari per gli adempimenti relativi alle decadenze </w:t>
      </w:r>
    </w:p>
    <w:p w14:paraId="70D17146" w14:textId="04A34545" w:rsidR="00642D6B" w:rsidRPr="00AB3BC8" w:rsidRDefault="00314C8C"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AB3BC8">
        <w:rPr>
          <w:rFonts w:ascii="Times New Roman" w:hAnsi="Times New Roman" w:cs="Times New Roman"/>
          <w:bCs/>
          <w:sz w:val="22"/>
          <w:szCs w:val="22"/>
        </w:rPr>
        <w:t xml:space="preserve">ad accettare i controlli, conservare e fornire dati e documentazione come previsto dalle disposizioni di carattere generale e comune a tutti gli interventi della L.P. 6/2023 e dalle disposizioni specifiche dei singoli interventi relative alla misura agevolativa in oggetto </w:t>
      </w:r>
    </w:p>
    <w:p w14:paraId="72C38E53" w14:textId="644C9C94" w:rsidR="00314C8C" w:rsidRPr="00851BA6" w:rsidRDefault="00314C8C" w:rsidP="001F2A97">
      <w:pPr>
        <w:pStyle w:val="CM1"/>
        <w:numPr>
          <w:ilvl w:val="0"/>
          <w:numId w:val="15"/>
        </w:numPr>
        <w:spacing w:before="120" w:after="240" w:line="360" w:lineRule="auto"/>
        <w:ind w:left="284" w:hanging="284"/>
        <w:jc w:val="both"/>
        <w:rPr>
          <w:rFonts w:ascii="Times New Roman" w:hAnsi="Times New Roman" w:cs="Times New Roman"/>
          <w:sz w:val="16"/>
          <w:szCs w:val="16"/>
        </w:rPr>
      </w:pPr>
      <w:r w:rsidRPr="00851BA6">
        <w:rPr>
          <w:rFonts w:ascii="Times New Roman" w:hAnsi="Times New Roman" w:cs="Times New Roman"/>
          <w:bCs/>
          <w:sz w:val="22"/>
          <w:szCs w:val="22"/>
        </w:rPr>
        <w:t xml:space="preserve">a rispettare l’obbligo di stipula di contratti assicurativi a copertura dei danni previsto dall’articolo 1, comma 101 della legge 30 dicembre 2023, n. 213 </w:t>
      </w:r>
      <w:r w:rsidRPr="00851BA6">
        <w:rPr>
          <w:rFonts w:ascii="Times New Roman" w:hAnsi="Times New Roman" w:cs="Times New Roman"/>
          <w:i/>
          <w:iCs/>
          <w:sz w:val="18"/>
          <w:szCs w:val="18"/>
        </w:rPr>
        <w:t xml:space="preserve">(impegno da assumere qualora l’impresa alla data della domanda non abbia ancora stipulato un contratto assicurativo ai sensi di tale norma) </w:t>
      </w:r>
    </w:p>
    <w:p w14:paraId="0F031DAB" w14:textId="647D9F2D" w:rsidR="0037000A" w:rsidRPr="00851BA6" w:rsidRDefault="00314C8C" w:rsidP="00BF0B1B">
      <w:pPr>
        <w:pStyle w:val="CM1"/>
        <w:numPr>
          <w:ilvl w:val="0"/>
          <w:numId w:val="15"/>
        </w:numPr>
        <w:spacing w:before="120" w:after="240" w:line="360" w:lineRule="auto"/>
        <w:ind w:left="284" w:hanging="284"/>
        <w:jc w:val="both"/>
        <w:rPr>
          <w:rFonts w:ascii="Times New Roman" w:hAnsi="Times New Roman" w:cs="Times New Roman"/>
          <w:i/>
          <w:iCs/>
          <w:sz w:val="18"/>
          <w:szCs w:val="18"/>
        </w:rPr>
      </w:pPr>
      <w:r w:rsidRPr="00851BA6">
        <w:rPr>
          <w:rFonts w:ascii="Times New Roman" w:hAnsi="Times New Roman" w:cs="Times New Roman"/>
          <w:bCs/>
          <w:sz w:val="22"/>
          <w:szCs w:val="22"/>
        </w:rPr>
        <w:t xml:space="preserve">a comunicare tempestivamente - entro la data di concessione dell’incentivo oggetto della presente domanda - l’eventuale concessione di agevolazioni pubbliche di qualsivoglia natura rientranti nella definizione di aiuto di Stato ai sensi degli articoli 107 e 108 del Trattato sul funzionamento dell’Unione europea, ivi inclusi gli aiuti in regime de minimis di cui al Regolamento de minimis, e contestuale rinuncia alla presente istanza </w:t>
      </w:r>
      <w:r w:rsidRPr="00851BA6">
        <w:rPr>
          <w:rFonts w:ascii="Times New Roman" w:hAnsi="Times New Roman" w:cs="Times New Roman"/>
          <w:i/>
          <w:iCs/>
          <w:sz w:val="18"/>
          <w:szCs w:val="18"/>
        </w:rPr>
        <w:t>(impegno da assumere qualora l’impresa abbia dichiarato di aver richiesto altre agevolazioni pubbliche per le medesime spese oggetto della presente domanda</w:t>
      </w:r>
    </w:p>
    <w:p w14:paraId="7B0FE82E" w14:textId="1A7427CF" w:rsidR="00B1644C" w:rsidRDefault="00D7113E"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AB3BC8">
        <w:rPr>
          <w:rFonts w:ascii="Times New Roman" w:hAnsi="Times New Roman" w:cs="Times New Roman"/>
          <w:bCs/>
          <w:sz w:val="22"/>
          <w:szCs w:val="22"/>
        </w:rPr>
        <w:t xml:space="preserve">a rispettare le disposizioni contenute nel punto 4, comma 8, delle disposizioni di carattere generale e comune a tutti gli interventi della L.P. 6/2023 e, per il futuro, a non cumulare per le medesime spese altre agevolazioni pubbliche di qualsivoglia natura rientranti nella definizione di aiuto di Stato ai sensi degli articoli 107 e 108 del trattato sul funzionamento dell’Unione europea, ivi inclusi gli aiuti in regime de minimis di cui al Regolamento de minimis, fatta eccezione per gli incentivi concessi ai sensi dell’articolo 4, comma 1, lettere b) ed e) della L.P. 6/2023 </w:t>
      </w:r>
    </w:p>
    <w:p w14:paraId="52E8F75B" w14:textId="77777777" w:rsidR="00851BA6" w:rsidRPr="00851BA6" w:rsidRDefault="00851BA6" w:rsidP="00851BA6"/>
    <w:p w14:paraId="63D5CC14" w14:textId="77777777" w:rsidR="003C0E6A" w:rsidRPr="003C0E6A" w:rsidRDefault="003C0E6A" w:rsidP="003C0E6A"/>
    <w:p w14:paraId="5A9C839D" w14:textId="44383C25" w:rsidR="00B1644C" w:rsidRPr="009C1513" w:rsidRDefault="00D7113E"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9C1513">
        <w:rPr>
          <w:rFonts w:ascii="Times New Roman" w:hAnsi="Times New Roman" w:cs="Times New Roman"/>
          <w:bCs/>
          <w:sz w:val="22"/>
          <w:szCs w:val="22"/>
        </w:rPr>
        <w:lastRenderedPageBreak/>
        <w:t xml:space="preserve">a rispettare </w:t>
      </w:r>
      <w:r w:rsidRPr="009C1513">
        <w:rPr>
          <w:rFonts w:ascii="Times New Roman" w:hAnsi="Times New Roman" w:cs="Times New Roman"/>
          <w:b/>
          <w:sz w:val="22"/>
          <w:szCs w:val="22"/>
        </w:rPr>
        <w:t xml:space="preserve">tutti </w:t>
      </w:r>
      <w:r w:rsidRPr="009C1513">
        <w:rPr>
          <w:rFonts w:ascii="Times New Roman" w:hAnsi="Times New Roman" w:cs="Times New Roman"/>
          <w:bCs/>
          <w:sz w:val="22"/>
          <w:szCs w:val="22"/>
        </w:rPr>
        <w:t xml:space="preserve">gli obblighi e vincoli previsti dalle disposizioni di carattere generale e comune a tutti gli interventi della L.P. 6/2023 </w:t>
      </w:r>
      <w:r w:rsidR="009C1513" w:rsidRPr="009C1513">
        <w:rPr>
          <w:rFonts w:ascii="Times New Roman" w:hAnsi="Times New Roman" w:cs="Times New Roman"/>
          <w:bCs/>
          <w:sz w:val="22"/>
          <w:szCs w:val="22"/>
        </w:rPr>
        <w:t xml:space="preserve">e per quanto applicabile della </w:t>
      </w:r>
      <w:r w:rsidR="008F74BC" w:rsidRPr="009C1513">
        <w:rPr>
          <w:rFonts w:ascii="Times New Roman" w:hAnsi="Times New Roman" w:cs="Times New Roman"/>
          <w:bCs/>
          <w:sz w:val="22"/>
          <w:szCs w:val="22"/>
        </w:rPr>
        <w:t>L</w:t>
      </w:r>
      <w:r w:rsidR="009C1513" w:rsidRPr="009C1513">
        <w:rPr>
          <w:rFonts w:ascii="Times New Roman" w:hAnsi="Times New Roman" w:cs="Times New Roman"/>
          <w:bCs/>
          <w:sz w:val="22"/>
          <w:szCs w:val="22"/>
        </w:rPr>
        <w:t>.</w:t>
      </w:r>
      <w:r w:rsidR="008F74BC" w:rsidRPr="009C1513">
        <w:rPr>
          <w:rFonts w:ascii="Times New Roman" w:hAnsi="Times New Roman" w:cs="Times New Roman"/>
          <w:bCs/>
          <w:sz w:val="22"/>
          <w:szCs w:val="22"/>
        </w:rPr>
        <w:t>P</w:t>
      </w:r>
      <w:r w:rsidR="009C1513" w:rsidRPr="009C1513">
        <w:rPr>
          <w:rFonts w:ascii="Times New Roman" w:hAnsi="Times New Roman" w:cs="Times New Roman"/>
          <w:bCs/>
          <w:sz w:val="22"/>
          <w:szCs w:val="22"/>
        </w:rPr>
        <w:t>.</w:t>
      </w:r>
      <w:r w:rsidR="008F74BC" w:rsidRPr="009C1513">
        <w:rPr>
          <w:rFonts w:ascii="Times New Roman" w:hAnsi="Times New Roman" w:cs="Times New Roman"/>
          <w:bCs/>
          <w:sz w:val="22"/>
          <w:szCs w:val="22"/>
        </w:rPr>
        <w:t xml:space="preserve"> 6/</w:t>
      </w:r>
      <w:r w:rsidR="009C1513" w:rsidRPr="009C1513">
        <w:rPr>
          <w:rFonts w:ascii="Times New Roman" w:hAnsi="Times New Roman" w:cs="Times New Roman"/>
          <w:bCs/>
          <w:sz w:val="22"/>
          <w:szCs w:val="22"/>
        </w:rPr>
        <w:t>19</w:t>
      </w:r>
      <w:r w:rsidR="008F74BC" w:rsidRPr="009C1513">
        <w:rPr>
          <w:rFonts w:ascii="Times New Roman" w:hAnsi="Times New Roman" w:cs="Times New Roman"/>
          <w:bCs/>
          <w:sz w:val="22"/>
          <w:szCs w:val="22"/>
        </w:rPr>
        <w:t>99</w:t>
      </w:r>
    </w:p>
    <w:p w14:paraId="5F6ED902" w14:textId="3C683E3E" w:rsidR="009A5B67" w:rsidRPr="0022262F" w:rsidRDefault="00D7113E" w:rsidP="001C78CF">
      <w:pPr>
        <w:pBdr>
          <w:top w:val="single" w:sz="4" w:space="1" w:color="auto"/>
          <w:left w:val="single" w:sz="4" w:space="4" w:color="auto"/>
          <w:bottom w:val="single" w:sz="4" w:space="1" w:color="auto"/>
          <w:right w:val="single" w:sz="4" w:space="4" w:color="auto"/>
        </w:pBdr>
        <w:jc w:val="both"/>
        <w:rPr>
          <w:i/>
          <w:iCs/>
        </w:rPr>
      </w:pPr>
      <w:r w:rsidRPr="0022262F">
        <w:rPr>
          <w:i/>
          <w:iCs/>
        </w:rPr>
        <w:t>Tra gli obblighi e i vincoli generali si ricorda in particolare che l’impresa deve</w:t>
      </w:r>
      <w:r w:rsidR="008F74BC" w:rsidRPr="0022262F">
        <w:rPr>
          <w:i/>
          <w:iCs/>
        </w:rPr>
        <w:t xml:space="preserve"> </w:t>
      </w:r>
      <w:r w:rsidRPr="0022262F">
        <w:rPr>
          <w:i/>
          <w:iCs/>
        </w:rPr>
        <w:t>mantenere l’unità operativa attiva sul territorio provinciale</w:t>
      </w:r>
      <w:r w:rsidR="009C1513">
        <w:rPr>
          <w:i/>
          <w:iCs/>
        </w:rPr>
        <w:t>.</w:t>
      </w:r>
      <w:r w:rsidRPr="0022262F">
        <w:rPr>
          <w:i/>
          <w:iCs/>
        </w:rPr>
        <w:t xml:space="preserve"> </w:t>
      </w:r>
    </w:p>
    <w:p w14:paraId="4E1F2873" w14:textId="2540314A" w:rsidR="00B1644C" w:rsidRPr="0022262F" w:rsidRDefault="00D7113E" w:rsidP="001C78CF">
      <w:pPr>
        <w:pBdr>
          <w:top w:val="single" w:sz="4" w:space="1" w:color="auto"/>
          <w:left w:val="single" w:sz="4" w:space="4" w:color="auto"/>
          <w:bottom w:val="single" w:sz="4" w:space="1" w:color="auto"/>
          <w:right w:val="single" w:sz="4" w:space="4" w:color="auto"/>
        </w:pBdr>
        <w:jc w:val="both"/>
        <w:rPr>
          <w:i/>
          <w:iCs/>
        </w:rPr>
      </w:pPr>
      <w:r w:rsidRPr="0022262F">
        <w:rPr>
          <w:i/>
          <w:iCs/>
        </w:rPr>
        <w:t>Per la durata di tali obblighi e ulteriori specifiche si rimanda a quanto stabilito dalle disposizioni di carattere generale e comune a tutti gli interventi della L.P. 6/2023</w:t>
      </w:r>
      <w:r w:rsidR="009A5B67" w:rsidRPr="0022262F">
        <w:rPr>
          <w:i/>
          <w:iCs/>
        </w:rPr>
        <w:t>, L</w:t>
      </w:r>
      <w:r w:rsidR="009C1513">
        <w:rPr>
          <w:i/>
          <w:iCs/>
        </w:rPr>
        <w:t>.</w:t>
      </w:r>
      <w:r w:rsidR="009A5B67" w:rsidRPr="0022262F">
        <w:rPr>
          <w:i/>
          <w:iCs/>
        </w:rPr>
        <w:t>P</w:t>
      </w:r>
      <w:r w:rsidR="009C1513">
        <w:rPr>
          <w:i/>
          <w:iCs/>
        </w:rPr>
        <w:t>.</w:t>
      </w:r>
      <w:r w:rsidR="009A5B67" w:rsidRPr="0022262F">
        <w:rPr>
          <w:i/>
          <w:iCs/>
        </w:rPr>
        <w:t xml:space="preserve"> 6/99 </w:t>
      </w:r>
      <w:r w:rsidR="009C1513">
        <w:rPr>
          <w:i/>
          <w:iCs/>
        </w:rPr>
        <w:t xml:space="preserve">ove applicabile </w:t>
      </w:r>
      <w:r w:rsidRPr="0022262F">
        <w:rPr>
          <w:i/>
          <w:iCs/>
        </w:rPr>
        <w:t>e dalle disposizioni specifiche dei singoli interventi relative alla misura agevolativa in oggetto</w:t>
      </w:r>
      <w:r w:rsidR="009C1513">
        <w:rPr>
          <w:i/>
          <w:iCs/>
        </w:rPr>
        <w:t>.</w:t>
      </w:r>
    </w:p>
    <w:p w14:paraId="0BAAE356" w14:textId="77777777" w:rsidR="00B1644C" w:rsidRPr="0022262F" w:rsidRDefault="00B1644C" w:rsidP="00AB3BC8">
      <w:pPr>
        <w:spacing w:line="360" w:lineRule="auto"/>
        <w:jc w:val="both"/>
        <w:rPr>
          <w:sz w:val="22"/>
          <w:szCs w:val="22"/>
        </w:rPr>
      </w:pPr>
    </w:p>
    <w:p w14:paraId="3ADC94C2" w14:textId="77BB8CCE" w:rsidR="00B1644C" w:rsidRPr="004871F8" w:rsidRDefault="00D7113E" w:rsidP="000B4A41">
      <w:pPr>
        <w:pStyle w:val="CM1"/>
        <w:numPr>
          <w:ilvl w:val="0"/>
          <w:numId w:val="15"/>
        </w:numPr>
        <w:spacing w:before="120" w:after="240" w:line="360" w:lineRule="auto"/>
        <w:ind w:left="284" w:hanging="284"/>
        <w:jc w:val="both"/>
        <w:rPr>
          <w:sz w:val="22"/>
          <w:szCs w:val="22"/>
        </w:rPr>
      </w:pPr>
      <w:r w:rsidRPr="004871F8">
        <w:rPr>
          <w:rFonts w:ascii="Times New Roman" w:hAnsi="Times New Roman" w:cs="Times New Roman"/>
          <w:bCs/>
          <w:sz w:val="22"/>
          <w:szCs w:val="22"/>
        </w:rPr>
        <w:t>a comunicare tempestivamente qualsiasi modifica soggettiva o oggettiva rilevante ai fini della concessione dell’incentivo o del suo mantenimento</w:t>
      </w:r>
    </w:p>
    <w:p w14:paraId="2B0170F1" w14:textId="77777777" w:rsidR="00B1644C" w:rsidRPr="0022262F" w:rsidRDefault="00B1644C" w:rsidP="00AB3BC8">
      <w:pPr>
        <w:spacing w:line="360" w:lineRule="auto"/>
        <w:jc w:val="both"/>
        <w:rPr>
          <w:sz w:val="22"/>
          <w:szCs w:val="22"/>
        </w:rPr>
      </w:pPr>
    </w:p>
    <w:p w14:paraId="78C00422" w14:textId="1F204CCE" w:rsidR="0037000A" w:rsidRPr="0022262F" w:rsidRDefault="00D7113E" w:rsidP="00AB3BC8">
      <w:pPr>
        <w:spacing w:line="360" w:lineRule="auto"/>
        <w:jc w:val="center"/>
        <w:rPr>
          <w:i/>
          <w:iCs/>
          <w:sz w:val="14"/>
          <w:szCs w:val="14"/>
        </w:rPr>
      </w:pPr>
      <w:r w:rsidRPr="0022262F">
        <w:rPr>
          <w:b/>
          <w:bCs/>
          <w:sz w:val="22"/>
          <w:szCs w:val="22"/>
        </w:rPr>
        <w:t>COMUNICA</w:t>
      </w:r>
    </w:p>
    <w:p w14:paraId="2DD976E3" w14:textId="77777777" w:rsidR="0037000A" w:rsidRPr="0022262F" w:rsidRDefault="0037000A" w:rsidP="00AB3BC8">
      <w:pPr>
        <w:spacing w:line="360" w:lineRule="auto"/>
        <w:jc w:val="both"/>
        <w:rPr>
          <w:i/>
          <w:iCs/>
          <w:sz w:val="14"/>
          <w:szCs w:val="14"/>
        </w:rPr>
      </w:pPr>
    </w:p>
    <w:p w14:paraId="02D571B5" w14:textId="77777777" w:rsidR="0037000A" w:rsidRPr="0022262F" w:rsidRDefault="0037000A" w:rsidP="00AB3BC8">
      <w:pPr>
        <w:spacing w:line="360" w:lineRule="auto"/>
        <w:jc w:val="both"/>
        <w:rPr>
          <w:i/>
          <w:iCs/>
          <w:sz w:val="14"/>
          <w:szCs w:val="14"/>
        </w:rPr>
      </w:pPr>
    </w:p>
    <w:p w14:paraId="20F3C072" w14:textId="3B82D39F" w:rsidR="00B1644C" w:rsidRPr="00373A5C" w:rsidRDefault="00D7113E" w:rsidP="00373A5C">
      <w:pPr>
        <w:pStyle w:val="Paragrafoelenco"/>
        <w:numPr>
          <w:ilvl w:val="0"/>
          <w:numId w:val="19"/>
        </w:numPr>
        <w:spacing w:line="360" w:lineRule="auto"/>
        <w:ind w:left="284" w:right="-2"/>
        <w:jc w:val="both"/>
        <w:rPr>
          <w:rFonts w:ascii="Times New Roman" w:hAnsi="Times New Roman" w:cs="Times New Roman"/>
        </w:rPr>
      </w:pPr>
      <w:r w:rsidRPr="00373A5C">
        <w:rPr>
          <w:rFonts w:ascii="Times New Roman" w:hAnsi="Times New Roman" w:cs="Times New Roman"/>
        </w:rPr>
        <w:t xml:space="preserve">che l’impresa, secondo la definizione di cui all’allegato 1 del Regolamento UE n. 651/2014 del 17 giugno 2014 e s.m., risulta essere: </w:t>
      </w:r>
    </w:p>
    <w:p w14:paraId="7927F294" w14:textId="77777777" w:rsidR="00B1644C" w:rsidRPr="0022262F" w:rsidRDefault="00D7113E" w:rsidP="00AB3BC8">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piccola impresa </w:t>
      </w:r>
      <w:proofErr w:type="gramStart"/>
      <w:r w:rsidRPr="0022262F">
        <w:rPr>
          <w:sz w:val="22"/>
          <w:szCs w:val="22"/>
        </w:rPr>
        <w:t xml:space="preserve">( </w:t>
      </w:r>
      <w:r w:rsidRPr="0022262F">
        <w:rPr>
          <w:rFonts w:ascii="Segoe UI Symbol" w:hAnsi="Segoe UI Symbol" w:cs="Segoe UI Symbol"/>
          <w:sz w:val="22"/>
          <w:szCs w:val="22"/>
        </w:rPr>
        <w:t>☐</w:t>
      </w:r>
      <w:proofErr w:type="gramEnd"/>
      <w:r w:rsidRPr="0022262F">
        <w:rPr>
          <w:sz w:val="22"/>
          <w:szCs w:val="22"/>
        </w:rPr>
        <w:t xml:space="preserve"> micro </w:t>
      </w:r>
      <w:proofErr w:type="gramStart"/>
      <w:r w:rsidRPr="0022262F">
        <w:rPr>
          <w:sz w:val="22"/>
          <w:szCs w:val="22"/>
        </w:rPr>
        <w:t>impresa )</w:t>
      </w:r>
      <w:proofErr w:type="gramEnd"/>
      <w:r w:rsidRPr="0022262F">
        <w:rPr>
          <w:sz w:val="22"/>
          <w:szCs w:val="22"/>
        </w:rPr>
        <w:t xml:space="preserve"> </w:t>
      </w:r>
    </w:p>
    <w:p w14:paraId="58F0F665" w14:textId="77777777" w:rsidR="00B1644C" w:rsidRPr="0022262F" w:rsidRDefault="00D7113E" w:rsidP="00AB3BC8">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media impresa </w:t>
      </w:r>
    </w:p>
    <w:p w14:paraId="62B36BDC" w14:textId="77777777" w:rsidR="00B1644C" w:rsidRPr="0022262F" w:rsidRDefault="00D7113E" w:rsidP="00AB3BC8">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grande impresa </w:t>
      </w:r>
    </w:p>
    <w:p w14:paraId="6F792473" w14:textId="26659BDA" w:rsidR="004F1DF8" w:rsidRPr="00373A5C" w:rsidRDefault="00D7113E" w:rsidP="00373A5C">
      <w:pPr>
        <w:pStyle w:val="Paragrafoelenco"/>
        <w:numPr>
          <w:ilvl w:val="0"/>
          <w:numId w:val="19"/>
        </w:numPr>
        <w:spacing w:line="360" w:lineRule="auto"/>
        <w:ind w:left="284" w:right="-2"/>
        <w:jc w:val="both"/>
        <w:rPr>
          <w:rFonts w:ascii="Times New Roman" w:hAnsi="Times New Roman" w:cs="Times New Roman"/>
        </w:rPr>
      </w:pPr>
      <w:r w:rsidRPr="00373A5C">
        <w:rPr>
          <w:rFonts w:ascii="Times New Roman" w:hAnsi="Times New Roman" w:cs="Times New Roman"/>
        </w:rPr>
        <w:t xml:space="preserve">che </w:t>
      </w:r>
      <w:r w:rsidR="00D8464E" w:rsidRPr="00373A5C">
        <w:rPr>
          <w:rFonts w:ascii="Times New Roman" w:hAnsi="Times New Roman" w:cs="Times New Roman"/>
        </w:rPr>
        <w:t>l’erogazione</w:t>
      </w:r>
      <w:r w:rsidRPr="00373A5C">
        <w:rPr>
          <w:rFonts w:ascii="Times New Roman" w:hAnsi="Times New Roman" w:cs="Times New Roman"/>
        </w:rPr>
        <w:t xml:space="preserve"> spettante dovrà essere accreditat</w:t>
      </w:r>
      <w:r w:rsidR="00367DEF" w:rsidRPr="00373A5C">
        <w:rPr>
          <w:rFonts w:ascii="Times New Roman" w:hAnsi="Times New Roman" w:cs="Times New Roman"/>
        </w:rPr>
        <w:t>a</w:t>
      </w:r>
      <w:r w:rsidRPr="00373A5C">
        <w:rPr>
          <w:rFonts w:ascii="Times New Roman" w:hAnsi="Times New Roman" w:cs="Times New Roman"/>
        </w:rPr>
        <w:t xml:space="preserve"> presso il seguente conto corrente intestato all’impresa: conto corrente (IBAN): _______________________________________________________ </w:t>
      </w:r>
    </w:p>
    <w:p w14:paraId="7CCB6129" w14:textId="126555EF" w:rsidR="0037000A" w:rsidRPr="0022262F" w:rsidRDefault="00D7113E" w:rsidP="00506257">
      <w:pPr>
        <w:pBdr>
          <w:top w:val="single" w:sz="4" w:space="1" w:color="auto"/>
          <w:left w:val="single" w:sz="4" w:space="4" w:color="auto"/>
          <w:bottom w:val="single" w:sz="4" w:space="1" w:color="auto"/>
          <w:right w:val="single" w:sz="4" w:space="4" w:color="auto"/>
        </w:pBdr>
        <w:jc w:val="both"/>
        <w:rPr>
          <w:i/>
          <w:iCs/>
          <w:sz w:val="14"/>
          <w:szCs w:val="14"/>
        </w:rPr>
      </w:pPr>
      <w:r w:rsidRPr="0022262F">
        <w:rPr>
          <w:i/>
          <w:iCs/>
        </w:rPr>
        <w:t>ATTENZIONE: si ricorda di comunicare tempestivamente l’eventuale modifica delle coordinate bancarie successive alla presentazione della domanda</w:t>
      </w:r>
    </w:p>
    <w:p w14:paraId="4753E77C" w14:textId="77777777" w:rsidR="0037000A" w:rsidRPr="0022262F" w:rsidRDefault="0037000A" w:rsidP="00AB3BC8">
      <w:pPr>
        <w:spacing w:line="360" w:lineRule="auto"/>
        <w:jc w:val="both"/>
        <w:rPr>
          <w:i/>
          <w:iCs/>
          <w:sz w:val="14"/>
          <w:szCs w:val="14"/>
        </w:rPr>
      </w:pPr>
    </w:p>
    <w:p w14:paraId="6BE0450E" w14:textId="77777777" w:rsidR="0037000A" w:rsidRPr="0022262F" w:rsidRDefault="0037000A" w:rsidP="00AB3BC8">
      <w:pPr>
        <w:spacing w:line="360" w:lineRule="auto"/>
        <w:jc w:val="both"/>
        <w:rPr>
          <w:i/>
          <w:iCs/>
          <w:sz w:val="14"/>
          <w:szCs w:val="14"/>
        </w:rPr>
      </w:pPr>
    </w:p>
    <w:p w14:paraId="70205082" w14:textId="1E61C60E" w:rsidR="00B1644C" w:rsidRPr="00373A5C" w:rsidRDefault="00CC7C36" w:rsidP="00373A5C">
      <w:pPr>
        <w:pStyle w:val="Paragrafoelenco"/>
        <w:numPr>
          <w:ilvl w:val="0"/>
          <w:numId w:val="19"/>
        </w:numPr>
        <w:spacing w:line="360" w:lineRule="auto"/>
        <w:ind w:left="284" w:right="-2"/>
        <w:jc w:val="both"/>
        <w:rPr>
          <w:rFonts w:ascii="Times New Roman" w:hAnsi="Times New Roman" w:cs="Times New Roman"/>
        </w:rPr>
      </w:pPr>
      <w:r w:rsidRPr="00373A5C">
        <w:rPr>
          <w:rFonts w:ascii="Times New Roman" w:hAnsi="Times New Roman" w:cs="Times New Roman"/>
        </w:rPr>
        <w:t xml:space="preserve">che relativamente all’applicazione della marca da bollo: </w:t>
      </w:r>
    </w:p>
    <w:p w14:paraId="596A716F" w14:textId="71327496" w:rsidR="00B1644C" w:rsidRPr="0022262F" w:rsidRDefault="00CC7C36" w:rsidP="00D06C6D">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non è soggetta all’applicazione della marca da bollo poiché </w:t>
      </w:r>
      <w:r w:rsidRPr="0022262F">
        <w:rPr>
          <w:i/>
          <w:iCs/>
          <w:sz w:val="18"/>
          <w:szCs w:val="18"/>
        </w:rPr>
        <w:t xml:space="preserve">(indicare il riferimento normativo dell’esenzione) </w:t>
      </w:r>
      <w:r w:rsidRPr="0022262F">
        <w:rPr>
          <w:sz w:val="22"/>
          <w:szCs w:val="22"/>
        </w:rPr>
        <w:t>___________________________________________________________</w:t>
      </w:r>
      <w:r w:rsidR="007E6B10">
        <w:rPr>
          <w:sz w:val="22"/>
          <w:szCs w:val="22"/>
        </w:rPr>
        <w:t>________________________</w:t>
      </w:r>
      <w:r w:rsidRPr="0022262F">
        <w:rPr>
          <w:sz w:val="22"/>
          <w:szCs w:val="22"/>
        </w:rPr>
        <w:t xml:space="preserve">__ </w:t>
      </w:r>
    </w:p>
    <w:p w14:paraId="4C99062F" w14:textId="37AF8EBC" w:rsidR="00821266" w:rsidRPr="0022262F" w:rsidRDefault="00CC7C36" w:rsidP="00D06C6D">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è soggetta all’applicazione della marca da bollo di 16,00 € e pertanto ha assolto al pagamento dell’imposta i cui dati identificativi della stessa sono: giorno di emissione _________________________ ora di emissione _________________________ identificativo </w:t>
      </w:r>
      <w:r w:rsidRPr="0022262F">
        <w:rPr>
          <w:i/>
          <w:iCs/>
          <w:sz w:val="18"/>
          <w:szCs w:val="18"/>
        </w:rPr>
        <w:t xml:space="preserve">(14 </w:t>
      </w:r>
      <w:proofErr w:type="gramStart"/>
      <w:r w:rsidRPr="0022262F">
        <w:rPr>
          <w:i/>
          <w:iCs/>
          <w:sz w:val="18"/>
          <w:szCs w:val="18"/>
        </w:rPr>
        <w:t>cifre)</w:t>
      </w:r>
      <w:r w:rsidR="007E6B10">
        <w:rPr>
          <w:i/>
          <w:iCs/>
          <w:sz w:val="18"/>
          <w:szCs w:val="18"/>
        </w:rPr>
        <w:t xml:space="preserve"> </w:t>
      </w:r>
      <w:r w:rsidRPr="0022262F">
        <w:rPr>
          <w:i/>
          <w:iCs/>
          <w:sz w:val="18"/>
          <w:szCs w:val="18"/>
        </w:rPr>
        <w:t xml:space="preserve"> </w:t>
      </w:r>
      <w:r w:rsidRPr="0022262F">
        <w:rPr>
          <w:sz w:val="22"/>
          <w:szCs w:val="22"/>
        </w:rPr>
        <w:t>_</w:t>
      </w:r>
      <w:proofErr w:type="gramEnd"/>
      <w:r w:rsidRPr="0022262F">
        <w:rPr>
          <w:sz w:val="22"/>
          <w:szCs w:val="22"/>
        </w:rPr>
        <w:t>________</w:t>
      </w:r>
      <w:r w:rsidR="007E6B10">
        <w:rPr>
          <w:sz w:val="22"/>
          <w:szCs w:val="22"/>
        </w:rPr>
        <w:t>___</w:t>
      </w:r>
      <w:r w:rsidRPr="0022262F">
        <w:rPr>
          <w:sz w:val="22"/>
          <w:szCs w:val="22"/>
        </w:rPr>
        <w:t xml:space="preserve">________________ </w:t>
      </w:r>
    </w:p>
    <w:p w14:paraId="0675F0C4" w14:textId="77777777" w:rsidR="00821266" w:rsidRPr="0022262F" w:rsidRDefault="00821266" w:rsidP="00D06C6D">
      <w:pPr>
        <w:spacing w:line="360" w:lineRule="auto"/>
        <w:ind w:left="284"/>
        <w:jc w:val="both"/>
        <w:rPr>
          <w:sz w:val="22"/>
          <w:szCs w:val="22"/>
        </w:rPr>
      </w:pPr>
    </w:p>
    <w:p w14:paraId="6DFAEE82" w14:textId="46A7F41E" w:rsidR="0037000A" w:rsidRPr="0022262F" w:rsidRDefault="00CC7C36" w:rsidP="00D06C6D">
      <w:pPr>
        <w:spacing w:line="360" w:lineRule="auto"/>
        <w:jc w:val="both"/>
        <w:rPr>
          <w:i/>
          <w:iCs/>
          <w:sz w:val="14"/>
          <w:szCs w:val="14"/>
        </w:rPr>
      </w:pPr>
      <w:r w:rsidRPr="0022262F">
        <w:rPr>
          <w:sz w:val="22"/>
          <w:szCs w:val="22"/>
        </w:rPr>
        <w:t>Data ___________________</w:t>
      </w:r>
    </w:p>
    <w:p w14:paraId="1FD073D7" w14:textId="77777777" w:rsidR="0037000A" w:rsidRPr="0022262F" w:rsidRDefault="0037000A" w:rsidP="00D06C6D">
      <w:pPr>
        <w:spacing w:line="360" w:lineRule="auto"/>
        <w:jc w:val="both"/>
        <w:rPr>
          <w:b/>
          <w:bCs/>
        </w:rPr>
      </w:pPr>
    </w:p>
    <w:p w14:paraId="2A8A01A7" w14:textId="019535F1" w:rsidR="00B92384" w:rsidRDefault="00B92384" w:rsidP="004871F8">
      <w:pPr>
        <w:spacing w:line="360" w:lineRule="auto"/>
        <w:ind w:left="5670"/>
        <w:jc w:val="center"/>
      </w:pPr>
      <w:r w:rsidRPr="0022262F">
        <w:t>Il Titolare/Legale rappresentante</w:t>
      </w:r>
    </w:p>
    <w:p w14:paraId="54023955" w14:textId="3E194A34" w:rsidR="003277E0" w:rsidRDefault="003277E0" w:rsidP="004871F8">
      <w:pPr>
        <w:spacing w:line="360" w:lineRule="auto"/>
        <w:ind w:left="5670"/>
        <w:jc w:val="center"/>
      </w:pPr>
      <w:r>
        <w:t>_________________________________</w:t>
      </w:r>
    </w:p>
    <w:p w14:paraId="4AC2DDC8" w14:textId="77777777" w:rsidR="004871F8" w:rsidRDefault="004871F8" w:rsidP="004871F8">
      <w:pPr>
        <w:spacing w:line="360" w:lineRule="auto"/>
      </w:pPr>
    </w:p>
    <w:p w14:paraId="0997DB49" w14:textId="0A1F87D4" w:rsidR="004871F8" w:rsidRPr="004871F8" w:rsidRDefault="004871F8" w:rsidP="004871F8">
      <w:pPr>
        <w:spacing w:line="360" w:lineRule="auto"/>
        <w:rPr>
          <w:i/>
          <w:iCs/>
        </w:rPr>
      </w:pPr>
      <w:r w:rsidRPr="004871F8">
        <w:rPr>
          <w:i/>
          <w:iCs/>
        </w:rPr>
        <w:t xml:space="preserve">NOTA BENE: allegare copia di </w:t>
      </w:r>
      <w:r w:rsidR="00526B20" w:rsidRPr="004871F8">
        <w:rPr>
          <w:i/>
          <w:iCs/>
        </w:rPr>
        <w:t xml:space="preserve">DOCUMENTO DI IDENTITÀ </w:t>
      </w:r>
      <w:r w:rsidRPr="004871F8">
        <w:rPr>
          <w:i/>
          <w:iCs/>
        </w:rPr>
        <w:t>in corso di validità.</w:t>
      </w:r>
    </w:p>
    <w:sectPr w:rsidR="004871F8" w:rsidRPr="004871F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007D" w14:textId="77777777" w:rsidR="0047344E" w:rsidRDefault="0047344E" w:rsidP="009347DC">
      <w:r>
        <w:separator/>
      </w:r>
    </w:p>
  </w:endnote>
  <w:endnote w:type="continuationSeparator" w:id="0">
    <w:p w14:paraId="0F60095A" w14:textId="77777777" w:rsidR="0047344E" w:rsidRDefault="0047344E" w:rsidP="0093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781D" w14:textId="77777777" w:rsidR="0047344E" w:rsidRDefault="0047344E" w:rsidP="009347DC">
      <w:r>
        <w:separator/>
      </w:r>
    </w:p>
  </w:footnote>
  <w:footnote w:type="continuationSeparator" w:id="0">
    <w:p w14:paraId="7E8ACFA0" w14:textId="77777777" w:rsidR="0047344E" w:rsidRDefault="0047344E" w:rsidP="0093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4684"/>
      </v:shape>
    </w:pict>
  </w:numPicBullet>
  <w:abstractNum w:abstractNumId="0" w15:restartNumberingAfterBreak="0">
    <w:nsid w:val="1ADD423C"/>
    <w:multiLevelType w:val="hybridMultilevel"/>
    <w:tmpl w:val="51848554"/>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1D405323"/>
    <w:multiLevelType w:val="hybridMultilevel"/>
    <w:tmpl w:val="38EAC9F2"/>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1D562A72"/>
    <w:multiLevelType w:val="hybridMultilevel"/>
    <w:tmpl w:val="44C6CDA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188228A"/>
    <w:multiLevelType w:val="hybridMultilevel"/>
    <w:tmpl w:val="7C125388"/>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21DC21D4"/>
    <w:multiLevelType w:val="hybridMultilevel"/>
    <w:tmpl w:val="3698CD58"/>
    <w:lvl w:ilvl="0" w:tplc="F1B693B0">
      <w:start w:val="3"/>
      <w:numFmt w:val="bullet"/>
      <w:lvlText w:val=""/>
      <w:lvlJc w:val="left"/>
      <w:pPr>
        <w:tabs>
          <w:tab w:val="num" w:pos="1800"/>
        </w:tabs>
        <w:ind w:left="1800" w:hanging="360"/>
      </w:pPr>
      <w:rPr>
        <w:rFonts w:ascii="Wingdings" w:eastAsia="Times New Roman" w:hAnsi="Wingdings" w:cs="Arial" w:hint="default"/>
      </w:rPr>
    </w:lvl>
    <w:lvl w:ilvl="1" w:tplc="04100003">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747177D"/>
    <w:multiLevelType w:val="hybridMultilevel"/>
    <w:tmpl w:val="4B9AB572"/>
    <w:lvl w:ilvl="0" w:tplc="F68E5046">
      <w:start w:val="1"/>
      <w:numFmt w:val="bullet"/>
      <w:lvlText w:val="-"/>
      <w:lvlJc w:val="left"/>
      <w:pPr>
        <w:ind w:left="720" w:hanging="360"/>
      </w:pPr>
      <w:rPr>
        <w:rFonts w:ascii="Times New Roman" w:eastAsia="Times New Roman" w:hAnsi="Times New Roman" w:cs="Times New Roman"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516DF1"/>
    <w:multiLevelType w:val="hybridMultilevel"/>
    <w:tmpl w:val="1B9C9D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023150"/>
    <w:multiLevelType w:val="hybridMultilevel"/>
    <w:tmpl w:val="A7D40A76"/>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AC1CE7"/>
    <w:multiLevelType w:val="hybridMultilevel"/>
    <w:tmpl w:val="8DD49746"/>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072AA4"/>
    <w:multiLevelType w:val="hybridMultilevel"/>
    <w:tmpl w:val="ADF06504"/>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6D4590"/>
    <w:multiLevelType w:val="hybridMultilevel"/>
    <w:tmpl w:val="F43683BC"/>
    <w:lvl w:ilvl="0" w:tplc="04100003">
      <w:start w:val="1"/>
      <w:numFmt w:val="bullet"/>
      <w:lvlText w:val="o"/>
      <w:lvlJc w:val="left"/>
      <w:pPr>
        <w:ind w:left="502" w:hanging="360"/>
      </w:pPr>
      <w:rPr>
        <w:rFonts w:ascii="Courier New" w:hAnsi="Courier New" w:cs="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48CC7B21"/>
    <w:multiLevelType w:val="hybridMultilevel"/>
    <w:tmpl w:val="F71A5F4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D22E37"/>
    <w:multiLevelType w:val="hybridMultilevel"/>
    <w:tmpl w:val="1C206376"/>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B951D5"/>
    <w:multiLevelType w:val="hybridMultilevel"/>
    <w:tmpl w:val="18389A44"/>
    <w:lvl w:ilvl="0" w:tplc="B462AC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D87E9C"/>
    <w:multiLevelType w:val="hybridMultilevel"/>
    <w:tmpl w:val="9C1EC1FA"/>
    <w:lvl w:ilvl="0" w:tplc="4F5612E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558935B3"/>
    <w:multiLevelType w:val="hybridMultilevel"/>
    <w:tmpl w:val="8A74FD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77223D"/>
    <w:multiLevelType w:val="hybridMultilevel"/>
    <w:tmpl w:val="0010D8C6"/>
    <w:lvl w:ilvl="0" w:tplc="D9705984">
      <w:start w:val="1"/>
      <w:numFmt w:val="bullet"/>
      <w:lvlText w:val="□"/>
      <w:lvlJc w:val="left"/>
      <w:pPr>
        <w:ind w:left="644" w:hanging="360"/>
      </w:pPr>
      <w:rPr>
        <w:rFonts w:ascii="Courier New" w:hAnsi="Courier New"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492211"/>
    <w:multiLevelType w:val="hybridMultilevel"/>
    <w:tmpl w:val="46D6DCDC"/>
    <w:lvl w:ilvl="0" w:tplc="41E2E2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4878A9"/>
    <w:multiLevelType w:val="hybridMultilevel"/>
    <w:tmpl w:val="D62E52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B35260"/>
    <w:multiLevelType w:val="hybridMultilevel"/>
    <w:tmpl w:val="CFCC4440"/>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817259249">
    <w:abstractNumId w:val="4"/>
  </w:num>
  <w:num w:numId="2" w16cid:durableId="1411539621">
    <w:abstractNumId w:val="14"/>
  </w:num>
  <w:num w:numId="3" w16cid:durableId="2003968619">
    <w:abstractNumId w:val="6"/>
  </w:num>
  <w:num w:numId="4" w16cid:durableId="1334182246">
    <w:abstractNumId w:val="17"/>
  </w:num>
  <w:num w:numId="5" w16cid:durableId="356976928">
    <w:abstractNumId w:val="12"/>
  </w:num>
  <w:num w:numId="6" w16cid:durableId="2140562656">
    <w:abstractNumId w:val="10"/>
  </w:num>
  <w:num w:numId="7" w16cid:durableId="1757051709">
    <w:abstractNumId w:val="2"/>
  </w:num>
  <w:num w:numId="8" w16cid:durableId="1492678863">
    <w:abstractNumId w:val="18"/>
  </w:num>
  <w:num w:numId="9" w16cid:durableId="1068308079">
    <w:abstractNumId w:val="13"/>
  </w:num>
  <w:num w:numId="10" w16cid:durableId="1183282816">
    <w:abstractNumId w:val="15"/>
  </w:num>
  <w:num w:numId="11" w16cid:durableId="199897889">
    <w:abstractNumId w:val="8"/>
  </w:num>
  <w:num w:numId="12" w16cid:durableId="1983072530">
    <w:abstractNumId w:val="7"/>
  </w:num>
  <w:num w:numId="13" w16cid:durableId="90517538">
    <w:abstractNumId w:val="9"/>
  </w:num>
  <w:num w:numId="14" w16cid:durableId="2114740818">
    <w:abstractNumId w:val="3"/>
  </w:num>
  <w:num w:numId="15" w16cid:durableId="141850921">
    <w:abstractNumId w:val="16"/>
  </w:num>
  <w:num w:numId="16" w16cid:durableId="2087415458">
    <w:abstractNumId w:val="0"/>
  </w:num>
  <w:num w:numId="17" w16cid:durableId="1767572233">
    <w:abstractNumId w:val="1"/>
  </w:num>
  <w:num w:numId="18" w16cid:durableId="1881286004">
    <w:abstractNumId w:val="11"/>
  </w:num>
  <w:num w:numId="19" w16cid:durableId="1477721416">
    <w:abstractNumId w:val="5"/>
  </w:num>
  <w:num w:numId="20" w16cid:durableId="20178834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04"/>
    <w:rsid w:val="00001C3F"/>
    <w:rsid w:val="000059B5"/>
    <w:rsid w:val="00017696"/>
    <w:rsid w:val="0002084F"/>
    <w:rsid w:val="000416E4"/>
    <w:rsid w:val="00057BA4"/>
    <w:rsid w:val="000621F7"/>
    <w:rsid w:val="00066D5A"/>
    <w:rsid w:val="0008517C"/>
    <w:rsid w:val="00096EBB"/>
    <w:rsid w:val="000A117C"/>
    <w:rsid w:val="000C25A6"/>
    <w:rsid w:val="000F616C"/>
    <w:rsid w:val="001011BD"/>
    <w:rsid w:val="001371C8"/>
    <w:rsid w:val="001574A2"/>
    <w:rsid w:val="00170011"/>
    <w:rsid w:val="001904F3"/>
    <w:rsid w:val="00197F3B"/>
    <w:rsid w:val="001B0FE2"/>
    <w:rsid w:val="001B2A36"/>
    <w:rsid w:val="001C2294"/>
    <w:rsid w:val="001C78CF"/>
    <w:rsid w:val="001E0597"/>
    <w:rsid w:val="001F17C6"/>
    <w:rsid w:val="00200049"/>
    <w:rsid w:val="002156EA"/>
    <w:rsid w:val="00217CAC"/>
    <w:rsid w:val="0022262F"/>
    <w:rsid w:val="00277ACA"/>
    <w:rsid w:val="0029779E"/>
    <w:rsid w:val="002A7E04"/>
    <w:rsid w:val="002B1557"/>
    <w:rsid w:val="002C1786"/>
    <w:rsid w:val="002C55A3"/>
    <w:rsid w:val="002C7E75"/>
    <w:rsid w:val="002F1320"/>
    <w:rsid w:val="002F4467"/>
    <w:rsid w:val="00303F9B"/>
    <w:rsid w:val="003042C8"/>
    <w:rsid w:val="0031055C"/>
    <w:rsid w:val="00314C8C"/>
    <w:rsid w:val="003153EC"/>
    <w:rsid w:val="00322899"/>
    <w:rsid w:val="003256C1"/>
    <w:rsid w:val="003277E0"/>
    <w:rsid w:val="00333AAE"/>
    <w:rsid w:val="00367DEF"/>
    <w:rsid w:val="0037000A"/>
    <w:rsid w:val="00373A5C"/>
    <w:rsid w:val="0038417B"/>
    <w:rsid w:val="00393039"/>
    <w:rsid w:val="00394B61"/>
    <w:rsid w:val="003A202F"/>
    <w:rsid w:val="003A622B"/>
    <w:rsid w:val="003B68CB"/>
    <w:rsid w:val="003B6D49"/>
    <w:rsid w:val="003C0E6A"/>
    <w:rsid w:val="003C6156"/>
    <w:rsid w:val="003D08CE"/>
    <w:rsid w:val="003D3451"/>
    <w:rsid w:val="00423918"/>
    <w:rsid w:val="004329EF"/>
    <w:rsid w:val="00433EF2"/>
    <w:rsid w:val="00440BBC"/>
    <w:rsid w:val="004454F8"/>
    <w:rsid w:val="0044552E"/>
    <w:rsid w:val="00457F4C"/>
    <w:rsid w:val="004635B6"/>
    <w:rsid w:val="0047344E"/>
    <w:rsid w:val="004766AA"/>
    <w:rsid w:val="004844AB"/>
    <w:rsid w:val="004871F8"/>
    <w:rsid w:val="00495955"/>
    <w:rsid w:val="004974E3"/>
    <w:rsid w:val="004A0E39"/>
    <w:rsid w:val="004F1DF8"/>
    <w:rsid w:val="00506257"/>
    <w:rsid w:val="005122B4"/>
    <w:rsid w:val="00522E32"/>
    <w:rsid w:val="00526B20"/>
    <w:rsid w:val="00535853"/>
    <w:rsid w:val="00540EA2"/>
    <w:rsid w:val="00547EE8"/>
    <w:rsid w:val="00563686"/>
    <w:rsid w:val="0056532E"/>
    <w:rsid w:val="00570CDF"/>
    <w:rsid w:val="00583899"/>
    <w:rsid w:val="005979CA"/>
    <w:rsid w:val="005B7362"/>
    <w:rsid w:val="005C7257"/>
    <w:rsid w:val="005D02AA"/>
    <w:rsid w:val="005D35EB"/>
    <w:rsid w:val="005D66E7"/>
    <w:rsid w:val="00604131"/>
    <w:rsid w:val="006316AB"/>
    <w:rsid w:val="00642D6B"/>
    <w:rsid w:val="00645DA5"/>
    <w:rsid w:val="00651996"/>
    <w:rsid w:val="00671426"/>
    <w:rsid w:val="006928BE"/>
    <w:rsid w:val="00697D7B"/>
    <w:rsid w:val="006C0D35"/>
    <w:rsid w:val="006D5515"/>
    <w:rsid w:val="006E5035"/>
    <w:rsid w:val="006F7073"/>
    <w:rsid w:val="007059C5"/>
    <w:rsid w:val="00715941"/>
    <w:rsid w:val="00721FF8"/>
    <w:rsid w:val="007251D7"/>
    <w:rsid w:val="00735688"/>
    <w:rsid w:val="0076176E"/>
    <w:rsid w:val="00761B9B"/>
    <w:rsid w:val="00783FEB"/>
    <w:rsid w:val="007926B2"/>
    <w:rsid w:val="00792BB6"/>
    <w:rsid w:val="007E14B7"/>
    <w:rsid w:val="007E6B10"/>
    <w:rsid w:val="00800D22"/>
    <w:rsid w:val="00810619"/>
    <w:rsid w:val="00821266"/>
    <w:rsid w:val="00833B79"/>
    <w:rsid w:val="00840356"/>
    <w:rsid w:val="00843CD0"/>
    <w:rsid w:val="00851BA6"/>
    <w:rsid w:val="008639B6"/>
    <w:rsid w:val="008A4ADC"/>
    <w:rsid w:val="008E2B02"/>
    <w:rsid w:val="008F74BC"/>
    <w:rsid w:val="009000DF"/>
    <w:rsid w:val="00921EA1"/>
    <w:rsid w:val="00927D73"/>
    <w:rsid w:val="009347DC"/>
    <w:rsid w:val="0094308F"/>
    <w:rsid w:val="0095534D"/>
    <w:rsid w:val="00955AE9"/>
    <w:rsid w:val="00966C0F"/>
    <w:rsid w:val="00973708"/>
    <w:rsid w:val="00976DB1"/>
    <w:rsid w:val="009A5B67"/>
    <w:rsid w:val="009B0F81"/>
    <w:rsid w:val="009C1513"/>
    <w:rsid w:val="009E120E"/>
    <w:rsid w:val="009F4F10"/>
    <w:rsid w:val="00A02127"/>
    <w:rsid w:val="00A05F95"/>
    <w:rsid w:val="00A26A2C"/>
    <w:rsid w:val="00A41ED8"/>
    <w:rsid w:val="00A465B9"/>
    <w:rsid w:val="00A66CFD"/>
    <w:rsid w:val="00A76646"/>
    <w:rsid w:val="00AA418A"/>
    <w:rsid w:val="00AA52A0"/>
    <w:rsid w:val="00AB3BC8"/>
    <w:rsid w:val="00AD170F"/>
    <w:rsid w:val="00AE0530"/>
    <w:rsid w:val="00AE6A8D"/>
    <w:rsid w:val="00B0302A"/>
    <w:rsid w:val="00B0342D"/>
    <w:rsid w:val="00B038AA"/>
    <w:rsid w:val="00B1644C"/>
    <w:rsid w:val="00B16F8D"/>
    <w:rsid w:val="00B21093"/>
    <w:rsid w:val="00B22D55"/>
    <w:rsid w:val="00B239C2"/>
    <w:rsid w:val="00B31AB3"/>
    <w:rsid w:val="00B358B4"/>
    <w:rsid w:val="00B40C9E"/>
    <w:rsid w:val="00B670E0"/>
    <w:rsid w:val="00B71045"/>
    <w:rsid w:val="00B74C38"/>
    <w:rsid w:val="00B75914"/>
    <w:rsid w:val="00B90CF8"/>
    <w:rsid w:val="00B90EDC"/>
    <w:rsid w:val="00B92384"/>
    <w:rsid w:val="00BA217A"/>
    <w:rsid w:val="00BB5EEF"/>
    <w:rsid w:val="00BC064B"/>
    <w:rsid w:val="00BC32B8"/>
    <w:rsid w:val="00BC45C0"/>
    <w:rsid w:val="00BC51AF"/>
    <w:rsid w:val="00BF005B"/>
    <w:rsid w:val="00BF0A93"/>
    <w:rsid w:val="00C03259"/>
    <w:rsid w:val="00C1177E"/>
    <w:rsid w:val="00C2783C"/>
    <w:rsid w:val="00C35E7D"/>
    <w:rsid w:val="00C57177"/>
    <w:rsid w:val="00C6054A"/>
    <w:rsid w:val="00C6362D"/>
    <w:rsid w:val="00C75465"/>
    <w:rsid w:val="00C75CDB"/>
    <w:rsid w:val="00C91D2A"/>
    <w:rsid w:val="00CA051F"/>
    <w:rsid w:val="00CA70F1"/>
    <w:rsid w:val="00CB4DB3"/>
    <w:rsid w:val="00CC5F73"/>
    <w:rsid w:val="00CC610C"/>
    <w:rsid w:val="00CC7C36"/>
    <w:rsid w:val="00CE4753"/>
    <w:rsid w:val="00CF73ED"/>
    <w:rsid w:val="00D02E91"/>
    <w:rsid w:val="00D06C6D"/>
    <w:rsid w:val="00D0728F"/>
    <w:rsid w:val="00D153B7"/>
    <w:rsid w:val="00D20A9B"/>
    <w:rsid w:val="00D30C90"/>
    <w:rsid w:val="00D54753"/>
    <w:rsid w:val="00D7113E"/>
    <w:rsid w:val="00D8464E"/>
    <w:rsid w:val="00DB478E"/>
    <w:rsid w:val="00DD5896"/>
    <w:rsid w:val="00DE2600"/>
    <w:rsid w:val="00DE4DD2"/>
    <w:rsid w:val="00DE5C93"/>
    <w:rsid w:val="00DF2FFD"/>
    <w:rsid w:val="00E2447F"/>
    <w:rsid w:val="00E259B0"/>
    <w:rsid w:val="00E259EB"/>
    <w:rsid w:val="00E46858"/>
    <w:rsid w:val="00E47682"/>
    <w:rsid w:val="00E52D63"/>
    <w:rsid w:val="00E56C09"/>
    <w:rsid w:val="00E615BE"/>
    <w:rsid w:val="00E75EDC"/>
    <w:rsid w:val="00E86600"/>
    <w:rsid w:val="00E97839"/>
    <w:rsid w:val="00EB21B3"/>
    <w:rsid w:val="00EB4D75"/>
    <w:rsid w:val="00EC6DFC"/>
    <w:rsid w:val="00ED69DE"/>
    <w:rsid w:val="00EE5B2D"/>
    <w:rsid w:val="00EF3220"/>
    <w:rsid w:val="00F20B07"/>
    <w:rsid w:val="00F30AB0"/>
    <w:rsid w:val="00F30BC3"/>
    <w:rsid w:val="00F33AE6"/>
    <w:rsid w:val="00F5723D"/>
    <w:rsid w:val="00F61A24"/>
    <w:rsid w:val="00F6741A"/>
    <w:rsid w:val="00F6767C"/>
    <w:rsid w:val="00F803BB"/>
    <w:rsid w:val="00F90032"/>
    <w:rsid w:val="00F950FB"/>
    <w:rsid w:val="00FB72CA"/>
    <w:rsid w:val="00FE0949"/>
    <w:rsid w:val="00FF182F"/>
    <w:rsid w:val="00FF5E9B"/>
    <w:rsid w:val="03223499"/>
    <w:rsid w:val="095B09F0"/>
    <w:rsid w:val="1A665115"/>
    <w:rsid w:val="25F0E84B"/>
    <w:rsid w:val="2F4742F7"/>
    <w:rsid w:val="34F91F50"/>
    <w:rsid w:val="500CF101"/>
    <w:rsid w:val="5A41FE6E"/>
    <w:rsid w:val="649CCFA4"/>
    <w:rsid w:val="6B8A5DB2"/>
    <w:rsid w:val="6DF67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8CBD"/>
  <w15:chartTrackingRefBased/>
  <w15:docId w15:val="{616A8121-FFB3-4597-A723-9C89C37D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A7E0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rsid w:val="002A7E04"/>
    <w:pPr>
      <w:spacing w:before="120"/>
      <w:jc w:val="both"/>
    </w:pPr>
    <w:rPr>
      <w:sz w:val="24"/>
    </w:rPr>
  </w:style>
  <w:style w:type="paragraph" w:styleId="Testodelblocco">
    <w:name w:val="Block Text"/>
    <w:basedOn w:val="Normale"/>
    <w:rsid w:val="002A7E04"/>
    <w:pPr>
      <w:widowControl w:val="0"/>
      <w:spacing w:line="480" w:lineRule="exact"/>
      <w:ind w:left="284" w:right="-2" w:hanging="284"/>
      <w:jc w:val="both"/>
    </w:pPr>
    <w:rPr>
      <w:rFonts w:ascii="Arial" w:hAnsi="Arial"/>
    </w:rPr>
  </w:style>
  <w:style w:type="paragraph" w:styleId="Testonotadichiusura">
    <w:name w:val="endnote text"/>
    <w:basedOn w:val="Normale"/>
    <w:link w:val="TestonotadichiusuraCarattere"/>
    <w:semiHidden/>
    <w:rsid w:val="002A7E04"/>
  </w:style>
  <w:style w:type="character" w:customStyle="1" w:styleId="TestonotadichiusuraCarattere">
    <w:name w:val="Testo nota di chiusura Carattere"/>
    <w:basedOn w:val="Carpredefinitoparagrafo"/>
    <w:link w:val="Testonotadichiusura"/>
    <w:semiHidden/>
    <w:rsid w:val="002A7E04"/>
    <w:rPr>
      <w:rFonts w:ascii="Times New Roman" w:eastAsia="Times New Roman" w:hAnsi="Times New Roman" w:cs="Times New Roman"/>
      <w:sz w:val="20"/>
      <w:szCs w:val="20"/>
      <w:lang w:eastAsia="it-IT"/>
    </w:rPr>
  </w:style>
  <w:style w:type="paragraph" w:customStyle="1" w:styleId="CM1">
    <w:name w:val="CM1"/>
    <w:basedOn w:val="Normale"/>
    <w:next w:val="Normale"/>
    <w:rsid w:val="002A7E04"/>
    <w:pPr>
      <w:widowControl w:val="0"/>
      <w:autoSpaceDE w:val="0"/>
      <w:autoSpaceDN w:val="0"/>
      <w:adjustRightInd w:val="0"/>
    </w:pPr>
    <w:rPr>
      <w:rFonts w:ascii="Arial" w:hAnsi="Arial" w:cs="Arial"/>
      <w:sz w:val="24"/>
      <w:szCs w:val="24"/>
    </w:rPr>
  </w:style>
  <w:style w:type="paragraph" w:styleId="Corpotesto">
    <w:name w:val="Body Text"/>
    <w:basedOn w:val="Normale"/>
    <w:link w:val="CorpotestoCarattere"/>
    <w:uiPriority w:val="99"/>
    <w:semiHidden/>
    <w:unhideWhenUsed/>
    <w:rsid w:val="002A7E04"/>
    <w:pPr>
      <w:spacing w:after="120"/>
    </w:pPr>
  </w:style>
  <w:style w:type="character" w:customStyle="1" w:styleId="CorpotestoCarattere">
    <w:name w:val="Corpo testo Carattere"/>
    <w:basedOn w:val="Carpredefinitoparagrafo"/>
    <w:link w:val="Corpotesto"/>
    <w:uiPriority w:val="99"/>
    <w:semiHidden/>
    <w:rsid w:val="002A7E04"/>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9347DC"/>
    <w:pPr>
      <w:tabs>
        <w:tab w:val="center" w:pos="4819"/>
        <w:tab w:val="right" w:pos="9638"/>
      </w:tabs>
    </w:pPr>
  </w:style>
  <w:style w:type="character" w:customStyle="1" w:styleId="IntestazioneCarattere">
    <w:name w:val="Intestazione Carattere"/>
    <w:basedOn w:val="Carpredefinitoparagrafo"/>
    <w:link w:val="Intestazione"/>
    <w:uiPriority w:val="99"/>
    <w:rsid w:val="009347D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9347DC"/>
    <w:pPr>
      <w:tabs>
        <w:tab w:val="center" w:pos="4819"/>
        <w:tab w:val="right" w:pos="9638"/>
      </w:tabs>
    </w:pPr>
  </w:style>
  <w:style w:type="character" w:customStyle="1" w:styleId="PidipaginaCarattere">
    <w:name w:val="Piè di pagina Carattere"/>
    <w:basedOn w:val="Carpredefinitoparagrafo"/>
    <w:link w:val="Pidipagina"/>
    <w:uiPriority w:val="99"/>
    <w:rsid w:val="009347D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347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347DC"/>
    <w:rPr>
      <w:rFonts w:ascii="Segoe UI" w:eastAsia="Times New Roman" w:hAnsi="Segoe UI" w:cs="Segoe UI"/>
      <w:sz w:val="18"/>
      <w:szCs w:val="18"/>
      <w:lang w:eastAsia="it-IT"/>
    </w:rPr>
  </w:style>
  <w:style w:type="character" w:styleId="Collegamentoipertestuale">
    <w:name w:val="Hyperlink"/>
    <w:unhideWhenUsed/>
    <w:rsid w:val="00FF182F"/>
    <w:rPr>
      <w:color w:val="0000FF"/>
      <w:u w:val="single"/>
    </w:rPr>
  </w:style>
  <w:style w:type="paragraph" w:styleId="Paragrafoelenco">
    <w:name w:val="List Paragraph"/>
    <w:basedOn w:val="Normale"/>
    <w:uiPriority w:val="34"/>
    <w:qFormat/>
    <w:rsid w:val="00B9238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Grigliatabella">
    <w:name w:val="Table Grid"/>
    <w:basedOn w:val="Tabellanormale"/>
    <w:uiPriority w:val="39"/>
    <w:rsid w:val="00B92384"/>
    <w:pPr>
      <w:spacing w:after="0" w:line="240" w:lineRule="auto"/>
    </w:pPr>
    <w:rPr>
      <w:kern w:val="2"/>
      <w14:ligatures w14:val="standardContextual"/>
    </w:rPr>
    <w:tblPr/>
  </w:style>
  <w:style w:type="table" w:customStyle="1" w:styleId="Grigliatabella1">
    <w:name w:val="Griglia tabella1"/>
    <w:basedOn w:val="Tabellanormale"/>
    <w:next w:val="Grigliatabella"/>
    <w:uiPriority w:val="39"/>
    <w:rsid w:val="00B92384"/>
    <w:pPr>
      <w:widowControl w:val="0"/>
      <w:spacing w:after="0" w:line="240" w:lineRule="auto"/>
    </w:pPr>
    <w:rPr>
      <w:rFonts w:ascii="Liberation Serif" w:eastAsia="Liberation Serif" w:hAnsi="Liberation Serif" w:cs="Liberation Serif"/>
      <w:sz w:val="24"/>
      <w:szCs w:val="24"/>
      <w:lang w:val="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C8C"/>
    <w:pPr>
      <w:autoSpaceDE w:val="0"/>
      <w:autoSpaceDN w:val="0"/>
      <w:adjustRightInd w:val="0"/>
      <w:spacing w:after="0" w:line="240" w:lineRule="auto"/>
    </w:pPr>
    <w:rPr>
      <w:rFonts w:ascii="Arial" w:hAnsi="Arial" w:cs="Arial"/>
      <w:color w:val="000000"/>
      <w:sz w:val="24"/>
      <w:szCs w:val="24"/>
    </w:rPr>
  </w:style>
  <w:style w:type="paragraph" w:styleId="Revisione">
    <w:name w:val="Revision"/>
    <w:hidden/>
    <w:uiPriority w:val="99"/>
    <w:semiHidden/>
    <w:rsid w:val="00B0302A"/>
    <w:pPr>
      <w:spacing w:after="0" w:line="240" w:lineRule="auto"/>
    </w:pPr>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0059B5"/>
    <w:rPr>
      <w:sz w:val="16"/>
      <w:szCs w:val="16"/>
    </w:rPr>
  </w:style>
  <w:style w:type="paragraph" w:styleId="Testocommento">
    <w:name w:val="annotation text"/>
    <w:basedOn w:val="Normale"/>
    <w:link w:val="TestocommentoCarattere"/>
    <w:uiPriority w:val="99"/>
    <w:unhideWhenUsed/>
    <w:rsid w:val="000059B5"/>
  </w:style>
  <w:style w:type="character" w:customStyle="1" w:styleId="TestocommentoCarattere">
    <w:name w:val="Testo commento Carattere"/>
    <w:basedOn w:val="Carpredefinitoparagrafo"/>
    <w:link w:val="Testocommento"/>
    <w:uiPriority w:val="99"/>
    <w:rsid w:val="000059B5"/>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59B5"/>
    <w:rPr>
      <w:b/>
      <w:bCs/>
    </w:rPr>
  </w:style>
  <w:style w:type="character" w:customStyle="1" w:styleId="SoggettocommentoCarattere">
    <w:name w:val="Soggetto commento Carattere"/>
    <w:basedOn w:val="TestocommentoCarattere"/>
    <w:link w:val="Soggettocommento"/>
    <w:uiPriority w:val="99"/>
    <w:semiHidden/>
    <w:rsid w:val="000059B5"/>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070882">
      <w:bodyDiv w:val="1"/>
      <w:marLeft w:val="0"/>
      <w:marRight w:val="0"/>
      <w:marTop w:val="0"/>
      <w:marBottom w:val="0"/>
      <w:divBdr>
        <w:top w:val="none" w:sz="0" w:space="0" w:color="auto"/>
        <w:left w:val="none" w:sz="0" w:space="0" w:color="auto"/>
        <w:bottom w:val="none" w:sz="0" w:space="0" w:color="auto"/>
        <w:right w:val="none" w:sz="0" w:space="0" w:color="auto"/>
      </w:divBdr>
    </w:div>
    <w:div w:id="1919896110">
      <w:bodyDiv w:val="1"/>
      <w:marLeft w:val="0"/>
      <w:marRight w:val="0"/>
      <w:marTop w:val="0"/>
      <w:marBottom w:val="0"/>
      <w:divBdr>
        <w:top w:val="none" w:sz="0" w:space="0" w:color="auto"/>
        <w:left w:val="none" w:sz="0" w:space="0" w:color="auto"/>
        <w:bottom w:val="none" w:sz="0" w:space="0" w:color="auto"/>
        <w:right w:val="none" w:sz="0" w:space="0" w:color="auto"/>
      </w:divBdr>
    </w:div>
    <w:div w:id="20139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egreteria@pec.trentinosviluppo.it"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963010-b390-4e65-bb48-b5dff65e5959" xsi:nil="true"/>
    <lcf76f155ced4ddcb4097134ff3c332f xmlns="fabf4046-84db-4aa1-b82a-6f916baae0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51DE893565D444FBAB5B3B97B025180" ma:contentTypeVersion="13" ma:contentTypeDescription="Creare un nuovo documento." ma:contentTypeScope="" ma:versionID="0571940f86c77d4a219344d5c50f07ae">
  <xsd:schema xmlns:xsd="http://www.w3.org/2001/XMLSchema" xmlns:xs="http://www.w3.org/2001/XMLSchema" xmlns:p="http://schemas.microsoft.com/office/2006/metadata/properties" xmlns:ns2="fabf4046-84db-4aa1-b82a-6f916baae025" xmlns:ns3="2a963010-b390-4e65-bb48-b5dff65e5959" targetNamespace="http://schemas.microsoft.com/office/2006/metadata/properties" ma:root="true" ma:fieldsID="0dc14f39a71fb5ac6de01a495e4e8e3b" ns2:_="" ns3:_="">
    <xsd:import namespace="fabf4046-84db-4aa1-b82a-6f916baae025"/>
    <xsd:import namespace="2a963010-b390-4e65-bb48-b5dff65e59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f4046-84db-4aa1-b82a-6f916baae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5cee439-444b-4442-95ae-9efb42fb5b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3010-b390-4e65-bb48-b5dff65e5959"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74718f5-e6a1-4217-b20f-6dbd0e5736e5}" ma:internalName="TaxCatchAll" ma:showField="CatchAllData" ma:web="2a963010-b390-4e65-bb48-b5dff65e5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93E2A-BBBF-44B4-A7D3-E2397A6D6190}">
  <ds:schemaRefs>
    <ds:schemaRef ds:uri="http://schemas.microsoft.com/office/2006/metadata/properties"/>
    <ds:schemaRef ds:uri="http://schemas.microsoft.com/office/infopath/2007/PartnerControls"/>
    <ds:schemaRef ds:uri="2a963010-b390-4e65-bb48-b5dff65e5959"/>
    <ds:schemaRef ds:uri="fabf4046-84db-4aa1-b82a-6f916baae025"/>
  </ds:schemaRefs>
</ds:datastoreItem>
</file>

<file path=customXml/itemProps2.xml><?xml version="1.0" encoding="utf-8"?>
<ds:datastoreItem xmlns:ds="http://schemas.openxmlformats.org/officeDocument/2006/customXml" ds:itemID="{AA50620F-4408-446F-84EF-B91C4D16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f4046-84db-4aa1-b82a-6f916baae025"/>
    <ds:schemaRef ds:uri="2a963010-b390-4e65-bb48-b5dff65e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8B6C3-F945-4C12-9A0E-521847C2F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3573</Words>
  <Characters>20617</Characters>
  <Application>Microsoft Office Word</Application>
  <DocSecurity>0</DocSecurity>
  <Lines>479</Lines>
  <Paragraphs>206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 Stefano</dc:creator>
  <cp:keywords/>
  <dc:description/>
  <cp:lastModifiedBy>Merci Stefano</cp:lastModifiedBy>
  <cp:revision>34</cp:revision>
  <cp:lastPrinted>2020-11-19T09:05:00Z</cp:lastPrinted>
  <dcterms:created xsi:type="dcterms:W3CDTF">2026-02-09T12:39:00Z</dcterms:created>
  <dcterms:modified xsi:type="dcterms:W3CDTF">2026-02-11T14:09:00Z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0x010100951DE893565D444FBAB5B3B97B025180</vt:lpwstr>
  </property>
  <property fmtid="{D5CDD505-2E9C-101B-9397-08002B2CF9AE}" pid="3" name="MediaServiceImageTags">
    <vt:lpwstr/>
  </property>
  <property fmtid="{D5CDD505-2E9C-101B-9397-08002B2CF9AE}" pid="4" name="docLang">
    <vt:lpwstr>it</vt:lpwstr>
  </property>
</Properties>
</file>